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40B3F" w14:textId="674400A9" w:rsidR="00EE277D" w:rsidRPr="002E506F" w:rsidRDefault="0058616B" w:rsidP="00EE277D">
      <w:pPr>
        <w:spacing w:afterLines="50" w:after="190" w:line="520" w:lineRule="exact"/>
        <w:jc w:val="center"/>
        <w:rPr>
          <w:rFonts w:ascii="標楷體" w:eastAsia="標楷體" w:hAnsi="標楷體"/>
          <w:b/>
          <w:sz w:val="36"/>
          <w:szCs w:val="36"/>
        </w:rPr>
      </w:pPr>
      <w:r w:rsidRPr="002E506F">
        <w:rPr>
          <w:rFonts w:ascii="標楷體" w:eastAsia="標楷體" w:hAnsi="標楷體" w:hint="eastAsia"/>
          <w:b/>
          <w:sz w:val="36"/>
          <w:szCs w:val="36"/>
        </w:rPr>
        <w:t>中華民國舉重</w:t>
      </w:r>
      <w:r w:rsidR="00962925" w:rsidRPr="002E506F">
        <w:rPr>
          <w:rFonts w:ascii="標楷體" w:eastAsia="標楷體" w:hAnsi="標楷體" w:hint="eastAsia"/>
          <w:b/>
          <w:sz w:val="36"/>
          <w:szCs w:val="36"/>
        </w:rPr>
        <w:t>協會</w:t>
      </w:r>
      <w:r w:rsidR="003A6CAC" w:rsidRPr="002E506F">
        <w:rPr>
          <w:rFonts w:ascii="標楷體" w:eastAsia="標楷體" w:hAnsi="標楷體" w:hint="eastAsia"/>
          <w:b/>
          <w:sz w:val="36"/>
          <w:szCs w:val="36"/>
        </w:rPr>
        <w:t>「</w:t>
      </w:r>
      <w:r w:rsidR="00FD731A" w:rsidRPr="002E506F">
        <w:rPr>
          <w:rFonts w:ascii="標楷體" w:eastAsia="標楷體" w:hAnsi="標楷體" w:hint="eastAsia"/>
          <w:b/>
          <w:sz w:val="36"/>
          <w:szCs w:val="36"/>
        </w:rPr>
        <w:t>2023年亞洲青少年及青年舉重錦標賽</w:t>
      </w:r>
      <w:r w:rsidRPr="002E506F">
        <w:rPr>
          <w:rFonts w:ascii="標楷體" w:eastAsia="標楷體" w:hAnsi="標楷體" w:hint="eastAsia"/>
          <w:b/>
          <w:sz w:val="36"/>
          <w:szCs w:val="36"/>
        </w:rPr>
        <w:t>」代表隊機票</w:t>
      </w:r>
      <w:r w:rsidR="00B550A1" w:rsidRPr="002E506F">
        <w:rPr>
          <w:rFonts w:ascii="標楷體" w:eastAsia="標楷體" w:hAnsi="標楷體" w:hint="eastAsia"/>
          <w:b/>
          <w:sz w:val="36"/>
          <w:szCs w:val="36"/>
        </w:rPr>
        <w:t>採購案</w:t>
      </w:r>
    </w:p>
    <w:p w14:paraId="5D01218B" w14:textId="79E0405B" w:rsidR="00413588" w:rsidRPr="002E506F" w:rsidRDefault="00413588" w:rsidP="00EE277D">
      <w:pPr>
        <w:spacing w:afterLines="50" w:after="190" w:line="520" w:lineRule="exact"/>
        <w:jc w:val="center"/>
        <w:rPr>
          <w:rFonts w:ascii="標楷體" w:eastAsia="標楷體" w:hAnsi="標楷體"/>
          <w:b/>
          <w:bCs/>
          <w:sz w:val="36"/>
        </w:rPr>
      </w:pPr>
      <w:r w:rsidRPr="002E506F">
        <w:rPr>
          <w:rFonts w:ascii="標楷體" w:eastAsia="標楷體" w:hAnsi="標楷體" w:hint="eastAsia"/>
          <w:b/>
          <w:bCs/>
          <w:sz w:val="36"/>
        </w:rPr>
        <w:t>需求規範書</w:t>
      </w:r>
    </w:p>
    <w:p w14:paraId="795EDCAD" w14:textId="0B3B1238" w:rsidR="00FD731A" w:rsidRPr="002E506F" w:rsidRDefault="00413588" w:rsidP="009821A2">
      <w:pPr>
        <w:numPr>
          <w:ilvl w:val="0"/>
          <w:numId w:val="2"/>
        </w:numPr>
        <w:spacing w:line="400" w:lineRule="exact"/>
        <w:ind w:left="567" w:hanging="567"/>
        <w:rPr>
          <w:rFonts w:ascii="標楷體" w:eastAsia="標楷體" w:hAnsi="標楷體"/>
          <w:kern w:val="16"/>
          <w:sz w:val="28"/>
          <w:szCs w:val="28"/>
        </w:rPr>
      </w:pPr>
      <w:r w:rsidRPr="002E506F">
        <w:rPr>
          <w:rFonts w:ascii="標楷體" w:eastAsia="標楷體" w:hAnsi="標楷體" w:hint="eastAsia"/>
          <w:kern w:val="16"/>
          <w:sz w:val="28"/>
          <w:szCs w:val="28"/>
        </w:rPr>
        <w:t>採購案名：</w:t>
      </w:r>
      <w:r w:rsidR="0058616B" w:rsidRPr="002E506F">
        <w:rPr>
          <w:rFonts w:ascii="標楷體" w:eastAsia="標楷體" w:hAnsi="標楷體" w:hint="eastAsia"/>
          <w:b/>
          <w:bCs/>
          <w:kern w:val="16"/>
          <w:sz w:val="28"/>
          <w:szCs w:val="28"/>
        </w:rPr>
        <w:t>中華民國舉重協會</w:t>
      </w:r>
      <w:r w:rsidR="002E506F" w:rsidRPr="002E506F">
        <w:rPr>
          <w:rFonts w:ascii="標楷體" w:eastAsia="標楷體" w:hAnsi="標楷體" w:hint="eastAsia"/>
          <w:b/>
          <w:bCs/>
          <w:color w:val="3333FF"/>
          <w:kern w:val="16"/>
          <w:sz w:val="28"/>
          <w:szCs w:val="28"/>
        </w:rPr>
        <w:t>(簡稱本會)</w:t>
      </w:r>
      <w:r w:rsidR="0058616B" w:rsidRPr="002E506F">
        <w:rPr>
          <w:rFonts w:ascii="標楷體" w:eastAsia="標楷體" w:hAnsi="標楷體" w:hint="eastAsia"/>
          <w:b/>
          <w:bCs/>
          <w:kern w:val="16"/>
          <w:sz w:val="28"/>
          <w:szCs w:val="28"/>
        </w:rPr>
        <w:t>「</w:t>
      </w:r>
      <w:r w:rsidR="00FD731A" w:rsidRPr="002E506F">
        <w:rPr>
          <w:rFonts w:ascii="標楷體" w:eastAsia="標楷體" w:hAnsi="標楷體" w:hint="eastAsia"/>
          <w:b/>
          <w:bCs/>
          <w:kern w:val="16"/>
          <w:sz w:val="28"/>
          <w:szCs w:val="28"/>
        </w:rPr>
        <w:t>2023年亞洲青少年及青年舉重錦標</w:t>
      </w:r>
      <w:r w:rsidR="002A0703" w:rsidRPr="002E506F">
        <w:rPr>
          <w:rFonts w:ascii="標楷體" w:eastAsia="標楷體" w:hAnsi="標楷體" w:hint="eastAsia"/>
          <w:b/>
          <w:bCs/>
          <w:kern w:val="16"/>
          <w:sz w:val="28"/>
          <w:szCs w:val="28"/>
        </w:rPr>
        <w:t>賽」代表隊機票採購案</w:t>
      </w:r>
      <w:r w:rsidR="002A0703" w:rsidRPr="002E506F">
        <w:rPr>
          <w:rFonts w:ascii="標楷體" w:eastAsia="標楷體" w:hAnsi="標楷體"/>
          <w:sz w:val="28"/>
          <w:szCs w:val="28"/>
        </w:rPr>
        <w:t>(簡稱本案)</w:t>
      </w:r>
      <w:r w:rsidR="002A0703" w:rsidRPr="002E506F">
        <w:rPr>
          <w:rFonts w:ascii="標楷體" w:eastAsia="標楷體" w:hAnsi="標楷體" w:hint="eastAsia"/>
          <w:kern w:val="16"/>
          <w:sz w:val="28"/>
          <w:szCs w:val="28"/>
        </w:rPr>
        <w:t>。</w:t>
      </w:r>
    </w:p>
    <w:p w14:paraId="74A2B1AC" w14:textId="77777777" w:rsidR="00413588" w:rsidRPr="002E506F" w:rsidRDefault="00413588" w:rsidP="009821A2">
      <w:pPr>
        <w:numPr>
          <w:ilvl w:val="0"/>
          <w:numId w:val="2"/>
        </w:numPr>
        <w:spacing w:beforeLines="50" w:before="190" w:line="400" w:lineRule="exact"/>
        <w:ind w:left="567" w:hanging="567"/>
        <w:rPr>
          <w:rFonts w:ascii="標楷體" w:eastAsia="標楷體" w:hAnsi="標楷體"/>
          <w:kern w:val="16"/>
          <w:sz w:val="32"/>
          <w:szCs w:val="32"/>
        </w:rPr>
      </w:pPr>
      <w:r w:rsidRPr="002E506F">
        <w:rPr>
          <w:rFonts w:ascii="標楷體" w:eastAsia="標楷體" w:hAnsi="標楷體" w:hint="eastAsia"/>
          <w:kern w:val="16"/>
          <w:sz w:val="28"/>
          <w:szCs w:val="32"/>
        </w:rPr>
        <w:t>採購事項說明：</w:t>
      </w:r>
    </w:p>
    <w:p w14:paraId="2086FF75" w14:textId="17E2FEFF" w:rsidR="00413588" w:rsidRPr="008A0310" w:rsidRDefault="00316430" w:rsidP="008A0310">
      <w:pPr>
        <w:pStyle w:val="-11"/>
        <w:adjustRightInd w:val="0"/>
        <w:snapToGrid w:val="0"/>
        <w:spacing w:line="400" w:lineRule="exact"/>
        <w:ind w:leftChars="191" w:left="993" w:hangingChars="191" w:hanging="535"/>
        <w:jc w:val="both"/>
        <w:rPr>
          <w:rFonts w:ascii="標楷體" w:eastAsia="標楷體" w:hAnsi="標楷體"/>
          <w:kern w:val="16"/>
          <w:sz w:val="28"/>
          <w:szCs w:val="28"/>
        </w:rPr>
      </w:pPr>
      <w:r w:rsidRPr="008A0310">
        <w:rPr>
          <w:rFonts w:ascii="標楷體" w:eastAsia="標楷體" w:hAnsi="標楷體" w:hint="eastAsia"/>
          <w:kern w:val="16"/>
          <w:sz w:val="28"/>
          <w:szCs w:val="28"/>
        </w:rPr>
        <w:t>一、</w:t>
      </w:r>
      <w:r w:rsidR="0057355C" w:rsidRPr="008A0310">
        <w:rPr>
          <w:rFonts w:ascii="標楷體" w:eastAsia="標楷體" w:hAnsi="標楷體" w:hint="eastAsia"/>
          <w:kern w:val="16"/>
          <w:sz w:val="28"/>
          <w:szCs w:val="28"/>
        </w:rPr>
        <w:t>因應賽事排程，代表團出國分為</w:t>
      </w:r>
      <w:r w:rsidR="003F724A" w:rsidRPr="008A0310">
        <w:rPr>
          <w:rFonts w:ascii="標楷體" w:eastAsia="標楷體" w:hAnsi="標楷體" w:hint="eastAsia"/>
          <w:kern w:val="16"/>
          <w:sz w:val="28"/>
          <w:szCs w:val="28"/>
        </w:rPr>
        <w:t>兩</w:t>
      </w:r>
      <w:bookmarkStart w:id="0" w:name="_GoBack"/>
      <w:bookmarkEnd w:id="0"/>
      <w:r w:rsidR="0057355C" w:rsidRPr="008A0310">
        <w:rPr>
          <w:rFonts w:ascii="標楷體" w:eastAsia="標楷體" w:hAnsi="標楷體" w:hint="eastAsia"/>
          <w:kern w:val="16"/>
          <w:sz w:val="28"/>
          <w:szCs w:val="28"/>
        </w:rPr>
        <w:t>梯次，</w:t>
      </w:r>
      <w:r w:rsidR="00C866CA" w:rsidRPr="008A0310">
        <w:rPr>
          <w:rFonts w:ascii="標楷體" w:eastAsia="標楷體" w:hAnsi="標楷體" w:hint="eastAsia"/>
          <w:kern w:val="16"/>
          <w:sz w:val="28"/>
          <w:szCs w:val="28"/>
        </w:rPr>
        <w:t>回國</w:t>
      </w:r>
      <w:r w:rsidR="00413588" w:rsidRPr="008A0310">
        <w:rPr>
          <w:rFonts w:ascii="標楷體" w:eastAsia="標楷體" w:hAnsi="標楷體" w:hint="eastAsia"/>
          <w:kern w:val="16"/>
          <w:sz w:val="28"/>
          <w:szCs w:val="28"/>
        </w:rPr>
        <w:t>分為</w:t>
      </w:r>
      <w:r w:rsidR="00FD731A" w:rsidRPr="008A0310">
        <w:rPr>
          <w:rFonts w:ascii="標楷體" w:eastAsia="標楷體" w:hAnsi="標楷體" w:hint="eastAsia"/>
          <w:kern w:val="16"/>
          <w:sz w:val="28"/>
          <w:szCs w:val="28"/>
        </w:rPr>
        <w:t>二</w:t>
      </w:r>
      <w:r w:rsidR="00413588" w:rsidRPr="008A0310">
        <w:rPr>
          <w:rFonts w:ascii="標楷體" w:eastAsia="標楷體" w:hAnsi="標楷體" w:hint="eastAsia"/>
          <w:kern w:val="16"/>
          <w:sz w:val="28"/>
          <w:szCs w:val="28"/>
        </w:rPr>
        <w:t>梯次</w:t>
      </w:r>
      <w:r w:rsidR="00D03CDA" w:rsidRPr="008A0310">
        <w:rPr>
          <w:rFonts w:ascii="標楷體" w:eastAsia="標楷體" w:hAnsi="標楷體" w:hint="eastAsia"/>
          <w:kern w:val="16"/>
          <w:sz w:val="28"/>
          <w:szCs w:val="28"/>
        </w:rPr>
        <w:t>(暫定)</w:t>
      </w:r>
      <w:r w:rsidR="00413588" w:rsidRPr="008A0310">
        <w:rPr>
          <w:rFonts w:ascii="標楷體" w:eastAsia="標楷體" w:hAnsi="標楷體" w:hint="eastAsia"/>
          <w:kern w:val="16"/>
          <w:sz w:val="28"/>
          <w:szCs w:val="28"/>
        </w:rPr>
        <w:t>。</w:t>
      </w:r>
    </w:p>
    <w:p w14:paraId="7602FB99" w14:textId="2821DB91" w:rsidR="00413588" w:rsidRPr="008A0310" w:rsidRDefault="00316430" w:rsidP="008A0310">
      <w:pPr>
        <w:pStyle w:val="-11"/>
        <w:adjustRightInd w:val="0"/>
        <w:snapToGrid w:val="0"/>
        <w:spacing w:line="400" w:lineRule="exact"/>
        <w:ind w:leftChars="191" w:left="993" w:hangingChars="191" w:hanging="535"/>
        <w:jc w:val="both"/>
        <w:rPr>
          <w:rFonts w:ascii="標楷體" w:eastAsia="標楷體" w:hAnsi="標楷體"/>
          <w:kern w:val="16"/>
          <w:sz w:val="28"/>
          <w:szCs w:val="28"/>
        </w:rPr>
      </w:pPr>
      <w:r w:rsidRPr="008A0310">
        <w:rPr>
          <w:rFonts w:ascii="標楷體" w:eastAsia="標楷體" w:hAnsi="標楷體" w:hint="eastAsia"/>
          <w:kern w:val="16"/>
          <w:sz w:val="28"/>
          <w:szCs w:val="28"/>
        </w:rPr>
        <w:t>二、</w:t>
      </w:r>
      <w:r w:rsidR="00413588" w:rsidRPr="008A0310">
        <w:rPr>
          <w:rFonts w:ascii="標楷體" w:eastAsia="標楷體" w:hAnsi="標楷體" w:hint="eastAsia"/>
          <w:kern w:val="16"/>
          <w:sz w:val="28"/>
          <w:szCs w:val="28"/>
        </w:rPr>
        <w:t>機票</w:t>
      </w:r>
      <w:r w:rsidR="00444178" w:rsidRPr="008A0310">
        <w:rPr>
          <w:rFonts w:ascii="標楷體" w:eastAsia="標楷體" w:hAnsi="標楷體" w:hint="eastAsia"/>
          <w:kern w:val="16"/>
          <w:sz w:val="28"/>
          <w:szCs w:val="28"/>
        </w:rPr>
        <w:t>：</w:t>
      </w:r>
    </w:p>
    <w:p w14:paraId="322CF74E" w14:textId="13662B6C" w:rsidR="00050547" w:rsidRPr="002E506F" w:rsidRDefault="00101F53" w:rsidP="0034168C">
      <w:pPr>
        <w:pStyle w:val="-11"/>
        <w:adjustRightInd w:val="0"/>
        <w:snapToGrid w:val="0"/>
        <w:spacing w:line="400" w:lineRule="exact"/>
        <w:ind w:leftChars="295" w:left="1274" w:hangingChars="202" w:hanging="566"/>
        <w:jc w:val="both"/>
        <w:rPr>
          <w:rFonts w:ascii="標楷體" w:eastAsia="標楷體" w:hAnsi="標楷體"/>
          <w:sz w:val="28"/>
          <w:szCs w:val="28"/>
        </w:rPr>
      </w:pPr>
      <w:r w:rsidRPr="002E506F">
        <w:rPr>
          <w:rFonts w:ascii="標楷體" w:eastAsia="標楷體" w:hAnsi="標楷體"/>
          <w:sz w:val="28"/>
          <w:szCs w:val="28"/>
        </w:rPr>
        <w:t>(</w:t>
      </w:r>
      <w:r w:rsidRPr="002E506F">
        <w:rPr>
          <w:rFonts w:ascii="標楷體" w:eastAsia="標楷體" w:hAnsi="標楷體" w:hint="eastAsia"/>
          <w:sz w:val="28"/>
          <w:szCs w:val="28"/>
        </w:rPr>
        <w:t>一)</w:t>
      </w:r>
      <w:r w:rsidR="00413588" w:rsidRPr="002E506F">
        <w:rPr>
          <w:rFonts w:ascii="標楷體" w:eastAsia="標楷體" w:hAnsi="標楷體" w:hint="eastAsia"/>
          <w:sz w:val="28"/>
          <w:szCs w:val="28"/>
        </w:rPr>
        <w:t>人數：</w:t>
      </w:r>
      <w:r w:rsidR="005B7C8E" w:rsidRPr="002E506F">
        <w:rPr>
          <w:rFonts w:ascii="標楷體" w:eastAsia="標楷體" w:hAnsi="標楷體" w:hint="eastAsia"/>
          <w:sz w:val="28"/>
          <w:szCs w:val="28"/>
        </w:rPr>
        <w:t>預估</w:t>
      </w:r>
      <w:r w:rsidR="00DB5E8B" w:rsidRPr="002E506F">
        <w:rPr>
          <w:rFonts w:ascii="標楷體" w:eastAsia="標楷體" w:hAnsi="標楷體" w:hint="eastAsia"/>
          <w:sz w:val="28"/>
          <w:szCs w:val="28"/>
        </w:rPr>
        <w:t>32人。</w:t>
      </w:r>
    </w:p>
    <w:p w14:paraId="6E0BF12E" w14:textId="269485E1" w:rsidR="00413588" w:rsidRPr="002E506F" w:rsidRDefault="00101F53" w:rsidP="0034168C">
      <w:pPr>
        <w:pStyle w:val="-11"/>
        <w:adjustRightInd w:val="0"/>
        <w:snapToGrid w:val="0"/>
        <w:spacing w:line="400" w:lineRule="exact"/>
        <w:ind w:leftChars="295" w:left="1274" w:hangingChars="202" w:hanging="566"/>
        <w:jc w:val="both"/>
        <w:rPr>
          <w:rFonts w:ascii="標楷體" w:eastAsia="標楷體" w:hAnsi="標楷體"/>
          <w:sz w:val="28"/>
          <w:szCs w:val="28"/>
        </w:rPr>
      </w:pPr>
      <w:r w:rsidRPr="002E506F">
        <w:rPr>
          <w:rFonts w:ascii="標楷體" w:eastAsia="標楷體" w:hAnsi="標楷體"/>
          <w:sz w:val="28"/>
          <w:szCs w:val="28"/>
        </w:rPr>
        <w:t>(</w:t>
      </w:r>
      <w:r>
        <w:rPr>
          <w:rFonts w:ascii="標楷體" w:eastAsia="標楷體" w:hAnsi="標楷體" w:hint="eastAsia"/>
          <w:sz w:val="28"/>
          <w:szCs w:val="28"/>
        </w:rPr>
        <w:t>二</w:t>
      </w:r>
      <w:r w:rsidRPr="002E506F">
        <w:rPr>
          <w:rFonts w:ascii="標楷體" w:eastAsia="標楷體" w:hAnsi="標楷體" w:hint="eastAsia"/>
          <w:sz w:val="28"/>
          <w:szCs w:val="28"/>
        </w:rPr>
        <w:t>)</w:t>
      </w:r>
      <w:r w:rsidR="00413588" w:rsidRPr="002E506F">
        <w:rPr>
          <w:rFonts w:ascii="標楷體" w:eastAsia="標楷體" w:hAnsi="標楷體" w:hint="eastAsia"/>
          <w:sz w:val="28"/>
          <w:szCs w:val="28"/>
        </w:rPr>
        <w:t>起訖日期</w:t>
      </w:r>
      <w:r w:rsidR="002E2BC5" w:rsidRPr="002E506F">
        <w:rPr>
          <w:rFonts w:ascii="標楷體" w:eastAsia="標楷體" w:hAnsi="標楷體" w:hint="eastAsia"/>
          <w:sz w:val="28"/>
          <w:szCs w:val="28"/>
        </w:rPr>
        <w:t>：</w:t>
      </w:r>
      <w:r w:rsidR="00DB5E8B" w:rsidRPr="002E506F">
        <w:rPr>
          <w:rFonts w:ascii="標楷體" w:eastAsia="標楷體" w:hAnsi="標楷體" w:hint="eastAsia"/>
          <w:sz w:val="28"/>
          <w:szCs w:val="28"/>
        </w:rPr>
        <w:t>如</w:t>
      </w:r>
      <w:r w:rsidR="00046CB4" w:rsidRPr="002E506F">
        <w:rPr>
          <w:rFonts w:ascii="標楷體" w:eastAsia="標楷體" w:hAnsi="標楷體" w:hint="eastAsia"/>
          <w:sz w:val="28"/>
          <w:szCs w:val="28"/>
          <w:u w:val="single"/>
        </w:rPr>
        <w:t>附表</w:t>
      </w:r>
      <w:r w:rsidR="00413588" w:rsidRPr="002E506F">
        <w:rPr>
          <w:rFonts w:ascii="標楷體" w:eastAsia="標楷體" w:hAnsi="標楷體" w:hint="eastAsia"/>
          <w:sz w:val="28"/>
          <w:szCs w:val="28"/>
        </w:rPr>
        <w:t>。</w:t>
      </w:r>
    </w:p>
    <w:p w14:paraId="24D96F9C" w14:textId="1C60CF35" w:rsidR="005D2CC5" w:rsidRPr="002E506F" w:rsidRDefault="00101F53" w:rsidP="0034168C">
      <w:pPr>
        <w:pStyle w:val="-11"/>
        <w:adjustRightInd w:val="0"/>
        <w:snapToGrid w:val="0"/>
        <w:spacing w:line="400" w:lineRule="exact"/>
        <w:ind w:leftChars="295" w:left="1274" w:hangingChars="202" w:hanging="566"/>
        <w:jc w:val="both"/>
        <w:rPr>
          <w:rFonts w:ascii="標楷體" w:eastAsia="標楷體" w:hAnsi="標楷體"/>
          <w:sz w:val="28"/>
          <w:szCs w:val="28"/>
        </w:rPr>
      </w:pPr>
      <w:r w:rsidRPr="002E506F">
        <w:rPr>
          <w:rFonts w:ascii="標楷體" w:eastAsia="標楷體" w:hAnsi="標楷體"/>
          <w:sz w:val="28"/>
          <w:szCs w:val="28"/>
        </w:rPr>
        <w:t>(</w:t>
      </w:r>
      <w:r>
        <w:rPr>
          <w:rFonts w:ascii="標楷體" w:eastAsia="標楷體" w:hAnsi="標楷體" w:hint="eastAsia"/>
          <w:sz w:val="28"/>
          <w:szCs w:val="28"/>
        </w:rPr>
        <w:t>三</w:t>
      </w:r>
      <w:r w:rsidRPr="002E506F">
        <w:rPr>
          <w:rFonts w:ascii="標楷體" w:eastAsia="標楷體" w:hAnsi="標楷體" w:hint="eastAsia"/>
          <w:sz w:val="28"/>
          <w:szCs w:val="28"/>
        </w:rPr>
        <w:t>)</w:t>
      </w:r>
      <w:r w:rsidR="00413588" w:rsidRPr="002E506F">
        <w:rPr>
          <w:rFonts w:ascii="標楷體" w:eastAsia="標楷體" w:hAnsi="標楷體" w:hint="eastAsia"/>
          <w:sz w:val="28"/>
          <w:szCs w:val="28"/>
        </w:rPr>
        <w:t>艙等</w:t>
      </w:r>
      <w:r w:rsidR="002E2BC5" w:rsidRPr="002E506F">
        <w:rPr>
          <w:rFonts w:ascii="標楷體" w:eastAsia="標楷體" w:hAnsi="標楷體" w:hint="eastAsia"/>
          <w:sz w:val="28"/>
          <w:szCs w:val="28"/>
        </w:rPr>
        <w:t>：</w:t>
      </w:r>
      <w:r w:rsidR="00413588" w:rsidRPr="002E506F">
        <w:rPr>
          <w:rFonts w:ascii="標楷體" w:eastAsia="標楷體" w:hAnsi="標楷體" w:hint="eastAsia"/>
          <w:sz w:val="28"/>
          <w:szCs w:val="28"/>
        </w:rPr>
        <w:t>經濟艙</w:t>
      </w:r>
      <w:r w:rsidR="005D2CC5" w:rsidRPr="002E506F">
        <w:rPr>
          <w:rFonts w:ascii="標楷體" w:eastAsia="標楷體" w:hAnsi="標楷體" w:hint="eastAsia"/>
          <w:sz w:val="28"/>
          <w:szCs w:val="28"/>
        </w:rPr>
        <w:t>。</w:t>
      </w:r>
    </w:p>
    <w:p w14:paraId="4535F235" w14:textId="45E19D28" w:rsidR="00C063AA" w:rsidRPr="002E506F" w:rsidRDefault="00101F53" w:rsidP="0034168C">
      <w:pPr>
        <w:pStyle w:val="-11"/>
        <w:adjustRightInd w:val="0"/>
        <w:snapToGrid w:val="0"/>
        <w:spacing w:line="400" w:lineRule="exact"/>
        <w:ind w:leftChars="295" w:left="1274" w:hangingChars="202" w:hanging="566"/>
        <w:jc w:val="both"/>
        <w:rPr>
          <w:rFonts w:ascii="標楷體" w:eastAsia="標楷體" w:hAnsi="標楷體"/>
          <w:sz w:val="28"/>
          <w:szCs w:val="28"/>
        </w:rPr>
      </w:pPr>
      <w:r w:rsidRPr="002E506F">
        <w:rPr>
          <w:rFonts w:ascii="標楷體" w:eastAsia="標楷體" w:hAnsi="標楷體"/>
          <w:sz w:val="28"/>
          <w:szCs w:val="28"/>
        </w:rPr>
        <w:t>(</w:t>
      </w:r>
      <w:r>
        <w:rPr>
          <w:rFonts w:ascii="標楷體" w:eastAsia="標楷體" w:hAnsi="標楷體" w:hint="eastAsia"/>
          <w:sz w:val="28"/>
          <w:szCs w:val="28"/>
        </w:rPr>
        <w:t>四</w:t>
      </w:r>
      <w:r w:rsidRPr="002E506F">
        <w:rPr>
          <w:rFonts w:ascii="標楷體" w:eastAsia="標楷體" w:hAnsi="標楷體" w:hint="eastAsia"/>
          <w:sz w:val="28"/>
          <w:szCs w:val="28"/>
        </w:rPr>
        <w:t>)</w:t>
      </w:r>
      <w:r w:rsidR="00050547" w:rsidRPr="002E506F">
        <w:rPr>
          <w:rFonts w:ascii="標楷體" w:eastAsia="標楷體" w:hAnsi="標楷體" w:hint="eastAsia"/>
          <w:sz w:val="28"/>
          <w:szCs w:val="28"/>
        </w:rPr>
        <w:t>保險：須</w:t>
      </w:r>
      <w:r w:rsidR="00C063AA" w:rsidRPr="002E506F">
        <w:rPr>
          <w:rFonts w:ascii="標楷體" w:eastAsia="標楷體" w:hAnsi="標楷體" w:hint="eastAsia"/>
          <w:sz w:val="28"/>
          <w:szCs w:val="28"/>
        </w:rPr>
        <w:t>涵蓋意外身故或失能保險、傷害醫療保險、旅遊責任保</w:t>
      </w:r>
      <w:r w:rsidR="002A0703" w:rsidRPr="002E506F">
        <w:rPr>
          <w:rFonts w:ascii="標楷體" w:eastAsia="標楷體" w:hAnsi="標楷體" w:hint="eastAsia"/>
          <w:sz w:val="28"/>
          <w:szCs w:val="28"/>
        </w:rPr>
        <w:t>險、海外突發疾病、旅行不便險等，惟各保險公司暫(停)受理上述之項目可調整投保項目。</w:t>
      </w:r>
    </w:p>
    <w:p w14:paraId="4D247692" w14:textId="6770D788" w:rsidR="00DF3223" w:rsidRPr="002E506F" w:rsidRDefault="00101F53" w:rsidP="0034168C">
      <w:pPr>
        <w:pStyle w:val="-11"/>
        <w:adjustRightInd w:val="0"/>
        <w:snapToGrid w:val="0"/>
        <w:spacing w:line="400" w:lineRule="exact"/>
        <w:ind w:leftChars="295" w:left="1274" w:hangingChars="202" w:hanging="566"/>
        <w:jc w:val="both"/>
        <w:rPr>
          <w:rFonts w:ascii="標楷體" w:eastAsia="標楷體" w:hAnsi="標楷體"/>
          <w:sz w:val="28"/>
          <w:szCs w:val="28"/>
        </w:rPr>
      </w:pPr>
      <w:r w:rsidRPr="002E506F">
        <w:rPr>
          <w:rFonts w:ascii="標楷體" w:eastAsia="標楷體" w:hAnsi="標楷體"/>
          <w:sz w:val="28"/>
          <w:szCs w:val="28"/>
        </w:rPr>
        <w:t>(</w:t>
      </w:r>
      <w:r>
        <w:rPr>
          <w:rFonts w:ascii="標楷體" w:eastAsia="標楷體" w:hAnsi="標楷體" w:hint="eastAsia"/>
          <w:sz w:val="28"/>
          <w:szCs w:val="28"/>
        </w:rPr>
        <w:t>五</w:t>
      </w:r>
      <w:r w:rsidRPr="002E506F">
        <w:rPr>
          <w:rFonts w:ascii="標楷體" w:eastAsia="標楷體" w:hAnsi="標楷體" w:hint="eastAsia"/>
          <w:sz w:val="28"/>
          <w:szCs w:val="28"/>
        </w:rPr>
        <w:t>)</w:t>
      </w:r>
      <w:r w:rsidR="0040708C" w:rsidRPr="002E506F">
        <w:rPr>
          <w:rFonts w:ascii="標楷體" w:eastAsia="標楷體" w:hAnsi="標楷體" w:hint="eastAsia"/>
          <w:sz w:val="28"/>
          <w:szCs w:val="28"/>
        </w:rPr>
        <w:t>簽證</w:t>
      </w:r>
      <w:r w:rsidR="002E2BC5" w:rsidRPr="002E506F">
        <w:rPr>
          <w:rFonts w:ascii="標楷體" w:eastAsia="標楷體" w:hAnsi="標楷體" w:hint="eastAsia"/>
          <w:sz w:val="28"/>
          <w:szCs w:val="28"/>
        </w:rPr>
        <w:t>：</w:t>
      </w:r>
      <w:r w:rsidR="00F355B0" w:rsidRPr="002E506F">
        <w:rPr>
          <w:rFonts w:ascii="標楷體" w:eastAsia="標楷體" w:hAnsi="標楷體" w:hint="eastAsia"/>
          <w:sz w:val="28"/>
          <w:szCs w:val="28"/>
        </w:rPr>
        <w:t>根據參賽規定申請簽證(費用列入採購金額內)</w:t>
      </w:r>
      <w:r w:rsidR="002E506F" w:rsidRPr="002E506F">
        <w:rPr>
          <w:rFonts w:ascii="標楷體" w:eastAsia="標楷體" w:hAnsi="標楷體" w:hint="eastAsia"/>
          <w:sz w:val="28"/>
          <w:szCs w:val="28"/>
        </w:rPr>
        <w:t>。</w:t>
      </w:r>
    </w:p>
    <w:p w14:paraId="6B06A63F" w14:textId="130A0E08" w:rsidR="00FB2828" w:rsidRPr="002E506F" w:rsidRDefault="00101F53" w:rsidP="0034168C">
      <w:pPr>
        <w:pStyle w:val="-11"/>
        <w:adjustRightInd w:val="0"/>
        <w:snapToGrid w:val="0"/>
        <w:spacing w:line="400" w:lineRule="exact"/>
        <w:ind w:leftChars="295" w:left="1274" w:hangingChars="202" w:hanging="566"/>
        <w:jc w:val="both"/>
        <w:rPr>
          <w:rFonts w:ascii="標楷體" w:eastAsia="標楷體" w:hAnsi="標楷體"/>
          <w:sz w:val="28"/>
          <w:szCs w:val="28"/>
        </w:rPr>
      </w:pPr>
      <w:r w:rsidRPr="002E506F">
        <w:rPr>
          <w:rFonts w:ascii="標楷體" w:eastAsia="標楷體" w:hAnsi="標楷體"/>
          <w:sz w:val="28"/>
          <w:szCs w:val="28"/>
        </w:rPr>
        <w:t>(</w:t>
      </w:r>
      <w:r>
        <w:rPr>
          <w:rFonts w:ascii="標楷體" w:eastAsia="標楷體" w:hAnsi="標楷體" w:hint="eastAsia"/>
          <w:sz w:val="28"/>
          <w:szCs w:val="28"/>
        </w:rPr>
        <w:t>六</w:t>
      </w:r>
      <w:r w:rsidRPr="002E506F">
        <w:rPr>
          <w:rFonts w:ascii="標楷體" w:eastAsia="標楷體" w:hAnsi="標楷體" w:hint="eastAsia"/>
          <w:sz w:val="28"/>
          <w:szCs w:val="28"/>
        </w:rPr>
        <w:t>)</w:t>
      </w:r>
      <w:r w:rsidR="00413588" w:rsidRPr="002E506F">
        <w:rPr>
          <w:rFonts w:ascii="標楷體" w:eastAsia="標楷體" w:hAnsi="標楷體" w:hint="eastAsia"/>
          <w:sz w:val="28"/>
          <w:szCs w:val="28"/>
        </w:rPr>
        <w:t>航程</w:t>
      </w:r>
      <w:r w:rsidR="002E2BC5" w:rsidRPr="002E506F">
        <w:rPr>
          <w:rFonts w:ascii="標楷體" w:eastAsia="標楷體" w:hAnsi="標楷體" w:hint="eastAsia"/>
          <w:sz w:val="28"/>
          <w:szCs w:val="28"/>
        </w:rPr>
        <w:t>：</w:t>
      </w:r>
      <w:r w:rsidR="00413588" w:rsidRPr="002E506F">
        <w:rPr>
          <w:rFonts w:ascii="標楷體" w:eastAsia="標楷體" w:hAnsi="標楷體" w:hint="eastAsia"/>
          <w:sz w:val="28"/>
          <w:szCs w:val="28"/>
        </w:rPr>
        <w:t>請依</w:t>
      </w:r>
      <w:r w:rsidR="00413588" w:rsidRPr="002E506F">
        <w:rPr>
          <w:rFonts w:ascii="標楷體" w:eastAsia="標楷體" w:hAnsi="標楷體" w:hint="eastAsia"/>
          <w:sz w:val="28"/>
          <w:szCs w:val="28"/>
          <w:u w:val="single"/>
        </w:rPr>
        <w:t>附表</w:t>
      </w:r>
      <w:r w:rsidR="00413588" w:rsidRPr="002E506F">
        <w:rPr>
          <w:rFonts w:ascii="標楷體" w:eastAsia="標楷體" w:hAnsi="標楷體" w:hint="eastAsia"/>
          <w:sz w:val="28"/>
          <w:szCs w:val="28"/>
        </w:rPr>
        <w:t>規劃辦理，行程可能</w:t>
      </w:r>
      <w:r w:rsidR="00B550A1" w:rsidRPr="002E506F">
        <w:rPr>
          <w:rFonts w:ascii="標楷體" w:eastAsia="標楷體" w:hAnsi="標楷體" w:hint="eastAsia"/>
          <w:sz w:val="28"/>
          <w:szCs w:val="28"/>
        </w:rPr>
        <w:t>情勢更動</w:t>
      </w:r>
      <w:r w:rsidR="00413588" w:rsidRPr="002E506F">
        <w:rPr>
          <w:rFonts w:ascii="標楷體" w:eastAsia="標楷體" w:hAnsi="標楷體" w:hint="eastAsia"/>
          <w:sz w:val="28"/>
          <w:szCs w:val="28"/>
        </w:rPr>
        <w:t>，實際航程</w:t>
      </w:r>
      <w:r w:rsidR="002A0703" w:rsidRPr="002E506F">
        <w:rPr>
          <w:rFonts w:ascii="標楷體" w:eastAsia="標楷體" w:hAnsi="標楷體" w:hint="eastAsia"/>
          <w:sz w:val="28"/>
          <w:szCs w:val="28"/>
        </w:rPr>
        <w:t>須依照最終代表隊名單之實際行程需求調整辦理。</w:t>
      </w:r>
    </w:p>
    <w:p w14:paraId="0EBC8FD0" w14:textId="43912E06" w:rsidR="00E86857" w:rsidRPr="002E506F" w:rsidRDefault="00101F53" w:rsidP="0034168C">
      <w:pPr>
        <w:pStyle w:val="-11"/>
        <w:adjustRightInd w:val="0"/>
        <w:snapToGrid w:val="0"/>
        <w:spacing w:line="400" w:lineRule="exact"/>
        <w:ind w:leftChars="295" w:left="1274" w:hangingChars="202" w:hanging="566"/>
        <w:jc w:val="both"/>
        <w:rPr>
          <w:rFonts w:ascii="標楷體" w:eastAsia="標楷體" w:hAnsi="標楷體"/>
          <w:sz w:val="28"/>
          <w:szCs w:val="28"/>
        </w:rPr>
      </w:pPr>
      <w:r w:rsidRPr="002E506F">
        <w:rPr>
          <w:rFonts w:ascii="標楷體" w:eastAsia="標楷體" w:hAnsi="標楷體"/>
          <w:sz w:val="28"/>
          <w:szCs w:val="28"/>
        </w:rPr>
        <w:t>(</w:t>
      </w:r>
      <w:r>
        <w:rPr>
          <w:rFonts w:ascii="標楷體" w:eastAsia="標楷體" w:hAnsi="標楷體" w:hint="eastAsia"/>
          <w:sz w:val="28"/>
          <w:szCs w:val="28"/>
        </w:rPr>
        <w:t>七</w:t>
      </w:r>
      <w:r w:rsidRPr="002E506F">
        <w:rPr>
          <w:rFonts w:ascii="標楷體" w:eastAsia="標楷體" w:hAnsi="標楷體" w:hint="eastAsia"/>
          <w:sz w:val="28"/>
          <w:szCs w:val="28"/>
        </w:rPr>
        <w:t>)</w:t>
      </w:r>
      <w:r w:rsidR="00413588" w:rsidRPr="002E506F">
        <w:rPr>
          <w:rFonts w:ascii="標楷體" w:eastAsia="標楷體" w:hAnsi="標楷體" w:hint="eastAsia"/>
          <w:sz w:val="28"/>
          <w:szCs w:val="28"/>
        </w:rPr>
        <w:t>行李：台灣出發每人最少2件</w:t>
      </w:r>
      <w:r w:rsidR="00B550A1" w:rsidRPr="002E506F">
        <w:rPr>
          <w:rFonts w:ascii="標楷體" w:eastAsia="標楷體" w:hAnsi="標楷體" w:hint="eastAsia"/>
          <w:sz w:val="28"/>
          <w:szCs w:val="28"/>
        </w:rPr>
        <w:t>23</w:t>
      </w:r>
      <w:r w:rsidR="00413588" w:rsidRPr="002E506F">
        <w:rPr>
          <w:rFonts w:ascii="標楷體" w:eastAsia="標楷體" w:hAnsi="標楷體" w:hint="eastAsia"/>
          <w:sz w:val="28"/>
          <w:szCs w:val="28"/>
        </w:rPr>
        <w:t>公斤托運行李</w:t>
      </w:r>
      <w:r w:rsidR="00514157" w:rsidRPr="002E506F">
        <w:rPr>
          <w:rFonts w:ascii="標楷體" w:eastAsia="標楷體" w:hAnsi="標楷體" w:hint="eastAsia"/>
          <w:sz w:val="28"/>
          <w:szCs w:val="28"/>
        </w:rPr>
        <w:t>，外加團體公用裝備每梯次4件(每件各23公斤)為佳。</w:t>
      </w:r>
    </w:p>
    <w:p w14:paraId="0CC793A2" w14:textId="6B909DE8" w:rsidR="00413588" w:rsidRPr="002E506F" w:rsidRDefault="002E506F" w:rsidP="008A0310">
      <w:pPr>
        <w:pStyle w:val="-11"/>
        <w:adjustRightInd w:val="0"/>
        <w:snapToGrid w:val="0"/>
        <w:spacing w:line="400" w:lineRule="exact"/>
        <w:ind w:leftChars="191" w:left="993" w:hangingChars="191" w:hanging="535"/>
        <w:jc w:val="both"/>
        <w:rPr>
          <w:rFonts w:ascii="標楷體" w:eastAsia="標楷體" w:hAnsi="標楷體"/>
          <w:kern w:val="16"/>
          <w:sz w:val="28"/>
          <w:szCs w:val="28"/>
        </w:rPr>
      </w:pPr>
      <w:r w:rsidRPr="002E506F">
        <w:rPr>
          <w:rFonts w:ascii="標楷體" w:eastAsia="標楷體" w:hAnsi="標楷體" w:hint="eastAsia"/>
          <w:color w:val="3333FF"/>
          <w:kern w:val="16"/>
          <w:sz w:val="28"/>
          <w:szCs w:val="28"/>
        </w:rPr>
        <w:t>三</w:t>
      </w:r>
      <w:r w:rsidR="00E86857" w:rsidRPr="002E506F">
        <w:rPr>
          <w:rFonts w:ascii="標楷體" w:eastAsia="標楷體" w:hAnsi="標楷體" w:hint="eastAsia"/>
          <w:color w:val="3333FF"/>
          <w:kern w:val="16"/>
          <w:sz w:val="28"/>
          <w:szCs w:val="28"/>
        </w:rPr>
        <w:t>、</w:t>
      </w:r>
      <w:r w:rsidR="00413588" w:rsidRPr="002E506F">
        <w:rPr>
          <w:rFonts w:ascii="標楷體" w:eastAsia="標楷體" w:hAnsi="標楷體" w:hint="eastAsia"/>
          <w:kern w:val="16"/>
          <w:sz w:val="28"/>
          <w:szCs w:val="28"/>
        </w:rPr>
        <w:t>其他注意事項：</w:t>
      </w:r>
    </w:p>
    <w:p w14:paraId="5F776572" w14:textId="4F4B2088" w:rsidR="00413588" w:rsidRPr="002E506F" w:rsidRDefault="00101F53" w:rsidP="0034168C">
      <w:pPr>
        <w:pStyle w:val="-11"/>
        <w:adjustRightInd w:val="0"/>
        <w:snapToGrid w:val="0"/>
        <w:spacing w:line="400" w:lineRule="exact"/>
        <w:ind w:leftChars="295" w:left="1274" w:hangingChars="202" w:hanging="566"/>
        <w:jc w:val="both"/>
        <w:rPr>
          <w:rFonts w:ascii="標楷體" w:eastAsia="標楷體" w:hAnsi="標楷體"/>
          <w:sz w:val="28"/>
          <w:szCs w:val="28"/>
        </w:rPr>
      </w:pPr>
      <w:r w:rsidRPr="002E506F">
        <w:rPr>
          <w:rFonts w:ascii="標楷體" w:eastAsia="標楷體" w:hAnsi="標楷體"/>
          <w:sz w:val="28"/>
          <w:szCs w:val="28"/>
        </w:rPr>
        <w:t>(</w:t>
      </w:r>
      <w:r w:rsidRPr="002E506F">
        <w:rPr>
          <w:rFonts w:ascii="標楷體" w:eastAsia="標楷體" w:hAnsi="標楷體" w:hint="eastAsia"/>
          <w:sz w:val="28"/>
          <w:szCs w:val="28"/>
        </w:rPr>
        <w:t>一)</w:t>
      </w:r>
      <w:r w:rsidR="00413588" w:rsidRPr="002E506F">
        <w:rPr>
          <w:rFonts w:ascii="標楷體" w:eastAsia="標楷體" w:hAnsi="標楷體" w:hint="eastAsia"/>
          <w:sz w:val="28"/>
          <w:szCs w:val="28"/>
        </w:rPr>
        <w:t>若因賽事停止舉辦，或我國決定不參賽，或因最新政策指示因素，故無機票需求</w:t>
      </w:r>
      <w:r w:rsidR="00444178" w:rsidRPr="002E506F">
        <w:rPr>
          <w:rFonts w:ascii="標楷體" w:eastAsia="標楷體" w:hAnsi="標楷體" w:hint="eastAsia"/>
          <w:sz w:val="28"/>
          <w:szCs w:val="28"/>
        </w:rPr>
        <w:t>，以及其他不可抗力因素影響致代表團取消行程，本案將隨時停止進行，將依契約約定辦理</w:t>
      </w:r>
      <w:r w:rsidR="00413588" w:rsidRPr="002E506F">
        <w:rPr>
          <w:rFonts w:ascii="標楷體" w:eastAsia="標楷體" w:hAnsi="標楷體" w:hint="eastAsia"/>
          <w:sz w:val="28"/>
          <w:szCs w:val="28"/>
        </w:rPr>
        <w:t>，另行約定不同時間點取消所產生之必要費用。</w:t>
      </w:r>
    </w:p>
    <w:p w14:paraId="027BBE14" w14:textId="2FEAE7BB" w:rsidR="00413588" w:rsidRPr="002E506F" w:rsidRDefault="00101F53" w:rsidP="0034168C">
      <w:pPr>
        <w:pStyle w:val="-11"/>
        <w:adjustRightInd w:val="0"/>
        <w:snapToGrid w:val="0"/>
        <w:spacing w:line="400" w:lineRule="exact"/>
        <w:ind w:leftChars="295" w:left="1274" w:hangingChars="202" w:hanging="566"/>
        <w:jc w:val="both"/>
        <w:rPr>
          <w:rFonts w:ascii="標楷體" w:eastAsia="標楷體" w:hAnsi="標楷體"/>
          <w:sz w:val="28"/>
          <w:szCs w:val="28"/>
        </w:rPr>
      </w:pPr>
      <w:r w:rsidRPr="002E506F">
        <w:rPr>
          <w:rFonts w:ascii="標楷體" w:eastAsia="標楷體" w:hAnsi="標楷體"/>
          <w:sz w:val="28"/>
          <w:szCs w:val="28"/>
        </w:rPr>
        <w:t>(</w:t>
      </w:r>
      <w:r>
        <w:rPr>
          <w:rFonts w:ascii="標楷體" w:eastAsia="標楷體" w:hAnsi="標楷體" w:hint="eastAsia"/>
          <w:sz w:val="28"/>
          <w:szCs w:val="28"/>
        </w:rPr>
        <w:t>二</w:t>
      </w:r>
      <w:r w:rsidRPr="002E506F">
        <w:rPr>
          <w:rFonts w:ascii="標楷體" w:eastAsia="標楷體" w:hAnsi="標楷體" w:hint="eastAsia"/>
          <w:sz w:val="28"/>
          <w:szCs w:val="28"/>
        </w:rPr>
        <w:t>)</w:t>
      </w:r>
      <w:r w:rsidR="00413588" w:rsidRPr="002E506F">
        <w:rPr>
          <w:rFonts w:ascii="標楷體" w:eastAsia="標楷體" w:hAnsi="標楷體" w:hint="eastAsia"/>
          <w:sz w:val="28"/>
          <w:szCs w:val="28"/>
        </w:rPr>
        <w:t>得標廠商須代為辦理出國相關手續(所需相關費用另計)。</w:t>
      </w:r>
    </w:p>
    <w:p w14:paraId="6037BBD0" w14:textId="76385010" w:rsidR="00413588" w:rsidRPr="002E506F" w:rsidRDefault="00101F53" w:rsidP="0034168C">
      <w:pPr>
        <w:pStyle w:val="-11"/>
        <w:adjustRightInd w:val="0"/>
        <w:snapToGrid w:val="0"/>
        <w:spacing w:line="400" w:lineRule="exact"/>
        <w:ind w:leftChars="295" w:left="1274" w:hangingChars="202" w:hanging="566"/>
        <w:jc w:val="both"/>
        <w:rPr>
          <w:rFonts w:ascii="標楷體" w:eastAsia="標楷體" w:hAnsi="標楷體"/>
          <w:sz w:val="28"/>
          <w:szCs w:val="28"/>
        </w:rPr>
      </w:pPr>
      <w:r w:rsidRPr="002E506F">
        <w:rPr>
          <w:rFonts w:ascii="標楷體" w:eastAsia="標楷體" w:hAnsi="標楷體"/>
          <w:sz w:val="28"/>
          <w:szCs w:val="28"/>
        </w:rPr>
        <w:t>(</w:t>
      </w:r>
      <w:r>
        <w:rPr>
          <w:rFonts w:ascii="標楷體" w:eastAsia="標楷體" w:hAnsi="標楷體" w:hint="eastAsia"/>
          <w:sz w:val="28"/>
          <w:szCs w:val="28"/>
        </w:rPr>
        <w:t>三</w:t>
      </w:r>
      <w:r w:rsidRPr="002E506F">
        <w:rPr>
          <w:rFonts w:ascii="標楷體" w:eastAsia="標楷體" w:hAnsi="標楷體" w:hint="eastAsia"/>
          <w:sz w:val="28"/>
          <w:szCs w:val="28"/>
        </w:rPr>
        <w:t>)</w:t>
      </w:r>
      <w:r w:rsidR="00413588" w:rsidRPr="002E506F">
        <w:rPr>
          <w:rFonts w:ascii="標楷體" w:eastAsia="標楷體" w:hAnsi="標楷體" w:hint="eastAsia"/>
          <w:sz w:val="28"/>
          <w:szCs w:val="28"/>
        </w:rPr>
        <w:t>得標廠商須負責全團出境通關、行李托運等手續。</w:t>
      </w:r>
    </w:p>
    <w:p w14:paraId="552CFD65" w14:textId="4B77B1B6" w:rsidR="00413588" w:rsidRPr="002E506F" w:rsidRDefault="00101F53" w:rsidP="0034168C">
      <w:pPr>
        <w:pStyle w:val="-11"/>
        <w:adjustRightInd w:val="0"/>
        <w:snapToGrid w:val="0"/>
        <w:spacing w:line="400" w:lineRule="exact"/>
        <w:ind w:leftChars="295" w:left="1274" w:hangingChars="202" w:hanging="566"/>
        <w:jc w:val="both"/>
        <w:rPr>
          <w:rFonts w:ascii="標楷體" w:eastAsia="標楷體" w:hAnsi="標楷體"/>
          <w:sz w:val="28"/>
          <w:szCs w:val="28"/>
        </w:rPr>
      </w:pPr>
      <w:r w:rsidRPr="002E506F">
        <w:rPr>
          <w:rFonts w:ascii="標楷體" w:eastAsia="標楷體" w:hAnsi="標楷體"/>
          <w:sz w:val="28"/>
          <w:szCs w:val="28"/>
        </w:rPr>
        <w:t>(</w:t>
      </w:r>
      <w:r>
        <w:rPr>
          <w:rFonts w:ascii="標楷體" w:eastAsia="標楷體" w:hAnsi="標楷體" w:hint="eastAsia"/>
          <w:sz w:val="28"/>
          <w:szCs w:val="28"/>
        </w:rPr>
        <w:t>四</w:t>
      </w:r>
      <w:r w:rsidRPr="002E506F">
        <w:rPr>
          <w:rFonts w:ascii="標楷體" w:eastAsia="標楷體" w:hAnsi="標楷體" w:hint="eastAsia"/>
          <w:sz w:val="28"/>
          <w:szCs w:val="28"/>
        </w:rPr>
        <w:t>)</w:t>
      </w:r>
      <w:r w:rsidR="00413588" w:rsidRPr="002E506F">
        <w:rPr>
          <w:rFonts w:ascii="標楷體" w:eastAsia="標楷體" w:hAnsi="標楷體" w:hint="eastAsia"/>
          <w:sz w:val="28"/>
          <w:szCs w:val="28"/>
        </w:rPr>
        <w:t>投標廠商須於</w:t>
      </w:r>
      <w:r w:rsidR="00DA7796" w:rsidRPr="00DA7796">
        <w:rPr>
          <w:rFonts w:ascii="標楷體" w:eastAsia="標楷體" w:hAnsi="標楷體" w:hint="eastAsia"/>
          <w:color w:val="3333FF"/>
          <w:sz w:val="28"/>
          <w:szCs w:val="28"/>
        </w:rPr>
        <w:t>企劃</w:t>
      </w:r>
      <w:r w:rsidR="009916BD" w:rsidRPr="00DA7796">
        <w:rPr>
          <w:rFonts w:ascii="標楷體" w:eastAsia="標楷體" w:hAnsi="標楷體" w:hint="eastAsia"/>
          <w:color w:val="3333FF"/>
          <w:sz w:val="28"/>
          <w:szCs w:val="28"/>
        </w:rPr>
        <w:t>書</w:t>
      </w:r>
      <w:r w:rsidR="009916BD" w:rsidRPr="002E506F">
        <w:rPr>
          <w:rFonts w:ascii="標楷體" w:eastAsia="標楷體" w:hAnsi="標楷體" w:hint="eastAsia"/>
          <w:sz w:val="28"/>
          <w:szCs w:val="28"/>
        </w:rPr>
        <w:t>內，</w:t>
      </w:r>
      <w:r w:rsidR="00413588" w:rsidRPr="002E506F">
        <w:rPr>
          <w:rFonts w:ascii="標楷體" w:eastAsia="標楷體" w:hAnsi="標楷體" w:hint="eastAsia"/>
          <w:sz w:val="28"/>
          <w:szCs w:val="28"/>
        </w:rPr>
        <w:t>提出預定搭乘航班行程表，並於得標後與本會議定時間內提出訂位紀錄證明。</w:t>
      </w:r>
    </w:p>
    <w:p w14:paraId="3A01EC93" w14:textId="45B924EF" w:rsidR="00413588" w:rsidRPr="002E506F" w:rsidRDefault="00101F53" w:rsidP="0034168C">
      <w:pPr>
        <w:pStyle w:val="-11"/>
        <w:adjustRightInd w:val="0"/>
        <w:snapToGrid w:val="0"/>
        <w:spacing w:line="400" w:lineRule="exact"/>
        <w:ind w:leftChars="295" w:left="1274" w:hangingChars="202" w:hanging="566"/>
        <w:jc w:val="both"/>
        <w:rPr>
          <w:rFonts w:ascii="標楷體" w:eastAsia="標楷體" w:hAnsi="標楷體"/>
          <w:sz w:val="28"/>
          <w:szCs w:val="28"/>
        </w:rPr>
      </w:pPr>
      <w:r w:rsidRPr="002E506F">
        <w:rPr>
          <w:rFonts w:ascii="標楷體" w:eastAsia="標楷體" w:hAnsi="標楷體"/>
          <w:sz w:val="28"/>
          <w:szCs w:val="28"/>
        </w:rPr>
        <w:t>(</w:t>
      </w:r>
      <w:r>
        <w:rPr>
          <w:rFonts w:ascii="標楷體" w:eastAsia="標楷體" w:hAnsi="標楷體" w:hint="eastAsia"/>
          <w:sz w:val="28"/>
          <w:szCs w:val="28"/>
        </w:rPr>
        <w:t>五</w:t>
      </w:r>
      <w:r w:rsidRPr="002E506F">
        <w:rPr>
          <w:rFonts w:ascii="標楷體" w:eastAsia="標楷體" w:hAnsi="標楷體" w:hint="eastAsia"/>
          <w:sz w:val="28"/>
          <w:szCs w:val="28"/>
        </w:rPr>
        <w:t>)</w:t>
      </w:r>
      <w:r w:rsidR="00413588" w:rsidRPr="002E506F">
        <w:rPr>
          <w:rFonts w:ascii="標楷體" w:eastAsia="標楷體" w:hAnsi="標楷體" w:hint="eastAsia"/>
          <w:sz w:val="28"/>
          <w:szCs w:val="28"/>
        </w:rPr>
        <w:t>須配合本會經費核銷需求分項開立收據。</w:t>
      </w:r>
    </w:p>
    <w:p w14:paraId="76DD97EB" w14:textId="00B03BD4" w:rsidR="00413588" w:rsidRPr="002E506F" w:rsidRDefault="00101F53" w:rsidP="0034168C">
      <w:pPr>
        <w:pStyle w:val="-11"/>
        <w:adjustRightInd w:val="0"/>
        <w:snapToGrid w:val="0"/>
        <w:spacing w:line="400" w:lineRule="exact"/>
        <w:ind w:leftChars="295" w:left="1274" w:hangingChars="202" w:hanging="566"/>
        <w:jc w:val="both"/>
        <w:rPr>
          <w:rFonts w:ascii="標楷體" w:eastAsia="標楷體" w:hAnsi="標楷體"/>
          <w:sz w:val="28"/>
          <w:szCs w:val="28"/>
        </w:rPr>
      </w:pPr>
      <w:r w:rsidRPr="002E506F">
        <w:rPr>
          <w:rFonts w:ascii="標楷體" w:eastAsia="標楷體" w:hAnsi="標楷體"/>
          <w:sz w:val="28"/>
          <w:szCs w:val="28"/>
        </w:rPr>
        <w:t>(</w:t>
      </w:r>
      <w:r>
        <w:rPr>
          <w:rFonts w:ascii="標楷體" w:eastAsia="標楷體" w:hAnsi="標楷體" w:hint="eastAsia"/>
          <w:sz w:val="28"/>
          <w:szCs w:val="28"/>
        </w:rPr>
        <w:t>六</w:t>
      </w:r>
      <w:r w:rsidRPr="002E506F">
        <w:rPr>
          <w:rFonts w:ascii="標楷體" w:eastAsia="標楷體" w:hAnsi="標楷體" w:hint="eastAsia"/>
          <w:sz w:val="28"/>
          <w:szCs w:val="28"/>
        </w:rPr>
        <w:t>)</w:t>
      </w:r>
      <w:r w:rsidR="00413588" w:rsidRPr="002E506F">
        <w:rPr>
          <w:rFonts w:ascii="標楷體" w:eastAsia="標楷體" w:hAnsi="標楷體" w:hint="eastAsia"/>
          <w:sz w:val="28"/>
          <w:szCs w:val="28"/>
        </w:rPr>
        <w:t>其他未盡事宜，得在不影響行程及經費前提下協商解決。</w:t>
      </w:r>
    </w:p>
    <w:p w14:paraId="2E1A0E61" w14:textId="23E798BD" w:rsidR="00413588" w:rsidRPr="002E506F" w:rsidRDefault="00413588" w:rsidP="009821A2">
      <w:pPr>
        <w:numPr>
          <w:ilvl w:val="0"/>
          <w:numId w:val="2"/>
        </w:numPr>
        <w:spacing w:beforeLines="50" w:before="190" w:line="400" w:lineRule="exact"/>
        <w:ind w:left="567" w:hanging="567"/>
        <w:rPr>
          <w:rFonts w:ascii="標楷體" w:eastAsia="標楷體" w:hAnsi="標楷體"/>
          <w:kern w:val="16"/>
          <w:sz w:val="28"/>
          <w:szCs w:val="32"/>
        </w:rPr>
      </w:pPr>
      <w:r w:rsidRPr="002E506F">
        <w:rPr>
          <w:rFonts w:ascii="標楷體" w:eastAsia="標楷體" w:hAnsi="標楷體" w:hint="eastAsia"/>
          <w:kern w:val="16"/>
          <w:sz w:val="28"/>
          <w:szCs w:val="32"/>
        </w:rPr>
        <w:t>履約期間：</w:t>
      </w:r>
      <w:r w:rsidR="00B550A1" w:rsidRPr="002E506F">
        <w:rPr>
          <w:rFonts w:ascii="標楷體" w:eastAsia="標楷體" w:hAnsi="標楷體" w:hint="eastAsia"/>
          <w:sz w:val="28"/>
          <w:szCs w:val="28"/>
        </w:rPr>
        <w:t>自決標翌日起</w:t>
      </w:r>
      <w:r w:rsidR="00F05AF3" w:rsidRPr="002E506F">
        <w:rPr>
          <w:rFonts w:ascii="標楷體" w:eastAsia="標楷體" w:hAnsi="標楷體" w:hint="eastAsia"/>
          <w:sz w:val="28"/>
          <w:szCs w:val="28"/>
        </w:rPr>
        <w:t>至</w:t>
      </w:r>
      <w:r w:rsidR="003F724A" w:rsidRPr="002E506F">
        <w:rPr>
          <w:rFonts w:ascii="標楷體" w:eastAsia="標楷體" w:hAnsi="標楷體" w:hint="eastAsia"/>
          <w:sz w:val="28"/>
          <w:szCs w:val="28"/>
        </w:rPr>
        <w:t>112</w:t>
      </w:r>
      <w:r w:rsidR="001D4FE9" w:rsidRPr="002E506F">
        <w:rPr>
          <w:rFonts w:ascii="標楷體" w:eastAsia="標楷體" w:hAnsi="標楷體" w:hint="eastAsia"/>
          <w:sz w:val="28"/>
          <w:szCs w:val="28"/>
        </w:rPr>
        <w:t>年</w:t>
      </w:r>
      <w:r w:rsidR="004E4BAD" w:rsidRPr="002E506F">
        <w:rPr>
          <w:rFonts w:ascii="標楷體" w:eastAsia="標楷體" w:hAnsi="標楷體" w:hint="eastAsia"/>
          <w:sz w:val="28"/>
          <w:szCs w:val="28"/>
        </w:rPr>
        <w:t>9</w:t>
      </w:r>
      <w:r w:rsidR="001D4FE9" w:rsidRPr="002E506F">
        <w:rPr>
          <w:rFonts w:ascii="標楷體" w:eastAsia="標楷體" w:hAnsi="標楷體" w:hint="eastAsia"/>
          <w:sz w:val="28"/>
          <w:szCs w:val="28"/>
        </w:rPr>
        <w:t>月</w:t>
      </w:r>
      <w:r w:rsidR="004E4BAD" w:rsidRPr="002E506F">
        <w:rPr>
          <w:rFonts w:ascii="標楷體" w:eastAsia="標楷體" w:hAnsi="標楷體" w:hint="eastAsia"/>
          <w:sz w:val="28"/>
          <w:szCs w:val="28"/>
        </w:rPr>
        <w:t>6</w:t>
      </w:r>
      <w:r w:rsidR="001D4FE9" w:rsidRPr="002E506F">
        <w:rPr>
          <w:rFonts w:ascii="標楷體" w:eastAsia="標楷體" w:hAnsi="標楷體" w:hint="eastAsia"/>
          <w:sz w:val="28"/>
          <w:szCs w:val="28"/>
        </w:rPr>
        <w:t>日</w:t>
      </w:r>
      <w:r w:rsidR="00D470FA" w:rsidRPr="002E506F">
        <w:rPr>
          <w:rFonts w:ascii="標楷體" w:eastAsia="標楷體" w:hAnsi="標楷體" w:hint="eastAsia"/>
          <w:sz w:val="28"/>
          <w:szCs w:val="28"/>
        </w:rPr>
        <w:t>止</w:t>
      </w:r>
      <w:r w:rsidR="00B550A1" w:rsidRPr="002E506F">
        <w:rPr>
          <w:rFonts w:ascii="標楷體" w:eastAsia="標楷體" w:hAnsi="標楷體" w:hint="eastAsia"/>
          <w:sz w:val="28"/>
          <w:szCs w:val="28"/>
        </w:rPr>
        <w:t>。</w:t>
      </w:r>
    </w:p>
    <w:p w14:paraId="6735F03F" w14:textId="77777777" w:rsidR="009530FE" w:rsidRPr="002E506F" w:rsidRDefault="00996DDC" w:rsidP="009821A2">
      <w:pPr>
        <w:numPr>
          <w:ilvl w:val="0"/>
          <w:numId w:val="2"/>
        </w:numPr>
        <w:spacing w:beforeLines="50" w:before="190" w:line="400" w:lineRule="exact"/>
        <w:ind w:left="567" w:hanging="567"/>
        <w:rPr>
          <w:rFonts w:ascii="標楷體" w:eastAsia="標楷體" w:hAnsi="標楷體"/>
          <w:kern w:val="16"/>
          <w:sz w:val="28"/>
          <w:szCs w:val="32"/>
        </w:rPr>
      </w:pPr>
      <w:r w:rsidRPr="002E506F">
        <w:rPr>
          <w:rFonts w:ascii="標楷體" w:eastAsia="標楷體" w:hAnsi="標楷體" w:hint="eastAsia"/>
          <w:kern w:val="16"/>
          <w:sz w:val="28"/>
          <w:szCs w:val="32"/>
        </w:rPr>
        <w:t>付款方式及驗收</w:t>
      </w:r>
      <w:r w:rsidR="00413588" w:rsidRPr="002E506F">
        <w:rPr>
          <w:rFonts w:ascii="標楷體" w:eastAsia="標楷體" w:hAnsi="標楷體" w:hint="eastAsia"/>
          <w:kern w:val="16"/>
          <w:sz w:val="28"/>
          <w:szCs w:val="32"/>
        </w:rPr>
        <w:t>：</w:t>
      </w:r>
    </w:p>
    <w:p w14:paraId="6B8DF393" w14:textId="6A5BBE17" w:rsidR="00DA7796" w:rsidRPr="00DA7796" w:rsidRDefault="009530FE" w:rsidP="008A0310">
      <w:pPr>
        <w:pStyle w:val="-11"/>
        <w:adjustRightInd w:val="0"/>
        <w:snapToGrid w:val="0"/>
        <w:spacing w:line="400" w:lineRule="exact"/>
        <w:ind w:leftChars="191" w:left="993" w:hangingChars="191" w:hanging="535"/>
        <w:jc w:val="both"/>
        <w:rPr>
          <w:rFonts w:ascii="標楷體" w:eastAsia="標楷體" w:hAnsi="標楷體"/>
          <w:sz w:val="28"/>
          <w:szCs w:val="28"/>
        </w:rPr>
      </w:pPr>
      <w:r w:rsidRPr="002E506F">
        <w:rPr>
          <w:rFonts w:ascii="標楷體" w:eastAsia="標楷體" w:hint="eastAsia"/>
          <w:bCs/>
          <w:sz w:val="28"/>
          <w:szCs w:val="20"/>
        </w:rPr>
        <w:t>一</w:t>
      </w:r>
      <w:r w:rsidR="004A55B8" w:rsidRPr="002E506F">
        <w:rPr>
          <w:rFonts w:ascii="標楷體" w:eastAsia="標楷體" w:hint="eastAsia"/>
          <w:bCs/>
          <w:sz w:val="28"/>
          <w:szCs w:val="20"/>
        </w:rPr>
        <w:t>、</w:t>
      </w:r>
      <w:r w:rsidR="00996DDC" w:rsidRPr="002E506F">
        <w:rPr>
          <w:rFonts w:ascii="標楷體" w:eastAsia="標楷體" w:hint="eastAsia"/>
          <w:bCs/>
          <w:sz w:val="28"/>
          <w:szCs w:val="20"/>
        </w:rPr>
        <w:t>本案採購金額新臺幣121萬6</w:t>
      </w:r>
      <w:r w:rsidR="002E506F" w:rsidRPr="00DA7796">
        <w:rPr>
          <w:rFonts w:ascii="標楷體" w:eastAsia="標楷體"/>
          <w:bCs/>
          <w:color w:val="3333FF"/>
          <w:sz w:val="28"/>
          <w:szCs w:val="20"/>
        </w:rPr>
        <w:t>,</w:t>
      </w:r>
      <w:r w:rsidR="00996DDC" w:rsidRPr="002E506F">
        <w:rPr>
          <w:rFonts w:ascii="標楷體" w:eastAsia="標楷體" w:hint="eastAsia"/>
          <w:bCs/>
          <w:sz w:val="28"/>
          <w:szCs w:val="20"/>
        </w:rPr>
        <w:t>000元整</w:t>
      </w:r>
      <w:r w:rsidR="00996DDC" w:rsidRPr="002E506F">
        <w:rPr>
          <w:rFonts w:ascii="標楷體" w:eastAsia="標楷體" w:hint="eastAsia"/>
          <w:bCs/>
          <w:spacing w:val="-18"/>
          <w:sz w:val="28"/>
          <w:szCs w:val="20"/>
        </w:rPr>
        <w:t>（含稅，依實際決算金額為準</w:t>
      </w:r>
      <w:r w:rsidR="00DA7796" w:rsidRPr="00DA7796">
        <w:rPr>
          <w:rFonts w:ascii="標楷體" w:eastAsia="標楷體" w:hAnsi="標楷體" w:hint="eastAsia"/>
          <w:color w:val="3333FF"/>
          <w:sz w:val="28"/>
          <w:szCs w:val="28"/>
        </w:rPr>
        <w:t>，並包含營業稅、機場稅及燃油油費等，並依實際決標金額為準，</w:t>
      </w:r>
      <w:r w:rsidR="00DA7796" w:rsidRPr="00E86857">
        <w:rPr>
          <w:rFonts w:ascii="標楷體" w:eastAsia="標楷體" w:hAnsi="標楷體" w:hint="eastAsia"/>
          <w:color w:val="0000FF"/>
          <w:sz w:val="28"/>
          <w:szCs w:val="28"/>
        </w:rPr>
        <w:t>及實際出團</w:t>
      </w:r>
      <w:r w:rsidR="00DA7796" w:rsidRPr="00E86857">
        <w:rPr>
          <w:rFonts w:ascii="標楷體" w:eastAsia="標楷體" w:hAnsi="標楷體" w:hint="eastAsia"/>
          <w:color w:val="0000FF"/>
          <w:sz w:val="28"/>
          <w:szCs w:val="28"/>
        </w:rPr>
        <w:lastRenderedPageBreak/>
        <w:t>人數核實支付</w:t>
      </w:r>
      <w:r w:rsidR="00DA7796" w:rsidRPr="002E506F">
        <w:rPr>
          <w:rFonts w:ascii="標楷體" w:eastAsia="標楷體" w:hint="eastAsia"/>
          <w:bCs/>
          <w:spacing w:val="-18"/>
          <w:sz w:val="28"/>
          <w:szCs w:val="20"/>
        </w:rPr>
        <w:t>）</w:t>
      </w:r>
      <w:r w:rsidR="00DA7796" w:rsidRPr="00E86857">
        <w:rPr>
          <w:rFonts w:ascii="標楷體" w:eastAsia="標楷體" w:hAnsi="標楷體" w:hint="eastAsia"/>
          <w:sz w:val="28"/>
          <w:szCs w:val="28"/>
        </w:rPr>
        <w:t>。</w:t>
      </w:r>
    </w:p>
    <w:p w14:paraId="3002DDFF" w14:textId="234B4572" w:rsidR="009530FE" w:rsidRPr="002E506F" w:rsidRDefault="009530FE" w:rsidP="008A0310">
      <w:pPr>
        <w:pStyle w:val="-11"/>
        <w:adjustRightInd w:val="0"/>
        <w:snapToGrid w:val="0"/>
        <w:spacing w:line="400" w:lineRule="exact"/>
        <w:ind w:leftChars="191" w:left="993" w:hangingChars="191" w:hanging="535"/>
        <w:jc w:val="both"/>
        <w:rPr>
          <w:rFonts w:ascii="標楷體" w:eastAsia="標楷體"/>
          <w:bCs/>
          <w:sz w:val="28"/>
          <w:szCs w:val="20"/>
        </w:rPr>
      </w:pPr>
      <w:r w:rsidRPr="002E506F">
        <w:rPr>
          <w:rFonts w:ascii="標楷體" w:eastAsia="標楷體" w:hint="eastAsia"/>
          <w:bCs/>
          <w:sz w:val="28"/>
          <w:szCs w:val="20"/>
        </w:rPr>
        <w:t>二</w:t>
      </w:r>
      <w:r w:rsidR="004A55B8" w:rsidRPr="002E506F">
        <w:rPr>
          <w:rFonts w:ascii="標楷體" w:eastAsia="標楷體" w:hint="eastAsia"/>
          <w:bCs/>
          <w:sz w:val="28"/>
          <w:szCs w:val="20"/>
        </w:rPr>
        <w:t>、</w:t>
      </w:r>
      <w:r w:rsidR="00996DDC" w:rsidRPr="002E506F">
        <w:rPr>
          <w:rFonts w:ascii="標楷體" w:eastAsia="標楷體" w:hint="eastAsia"/>
          <w:bCs/>
          <w:sz w:val="28"/>
          <w:szCs w:val="20"/>
        </w:rPr>
        <w:t>撥款方式：履約屆滿結算付款，得標廠商須附發票或代收轉付收據、</w:t>
      </w:r>
      <w:r w:rsidR="002A0703" w:rsidRPr="002E506F">
        <w:rPr>
          <w:rFonts w:ascii="標楷體" w:eastAsia="標楷體" w:hint="eastAsia"/>
          <w:bCs/>
          <w:sz w:val="28"/>
          <w:szCs w:val="20"/>
        </w:rPr>
        <w:t>電子機票影本等檢據送本會申請款項撥付作業。</w:t>
      </w:r>
    </w:p>
    <w:p w14:paraId="3B5AABD6" w14:textId="36CAFA0A" w:rsidR="00996DDC" w:rsidRPr="002E506F" w:rsidRDefault="009530FE" w:rsidP="008A0310">
      <w:pPr>
        <w:pStyle w:val="-11"/>
        <w:adjustRightInd w:val="0"/>
        <w:snapToGrid w:val="0"/>
        <w:spacing w:line="400" w:lineRule="exact"/>
        <w:ind w:leftChars="191" w:left="993" w:hangingChars="191" w:hanging="535"/>
        <w:jc w:val="both"/>
        <w:rPr>
          <w:rFonts w:ascii="標楷體" w:eastAsia="標楷體"/>
          <w:bCs/>
          <w:sz w:val="28"/>
          <w:szCs w:val="20"/>
        </w:rPr>
      </w:pPr>
      <w:r w:rsidRPr="002E506F">
        <w:rPr>
          <w:rFonts w:ascii="標楷體" w:eastAsia="標楷體" w:hint="eastAsia"/>
          <w:bCs/>
          <w:sz w:val="28"/>
          <w:szCs w:val="20"/>
        </w:rPr>
        <w:t>三</w:t>
      </w:r>
      <w:r w:rsidR="004A55B8" w:rsidRPr="002E506F">
        <w:rPr>
          <w:rFonts w:ascii="標楷體" w:eastAsia="標楷體" w:hint="eastAsia"/>
          <w:bCs/>
          <w:sz w:val="28"/>
          <w:szCs w:val="20"/>
        </w:rPr>
        <w:t>、</w:t>
      </w:r>
      <w:r w:rsidR="00996DDC" w:rsidRPr="002E506F">
        <w:rPr>
          <w:rFonts w:ascii="標楷體" w:eastAsia="標楷體" w:hint="eastAsia"/>
          <w:bCs/>
          <w:sz w:val="28"/>
          <w:szCs w:val="20"/>
        </w:rPr>
        <w:t>本案依實際出團人數及單價核實支付。</w:t>
      </w:r>
    </w:p>
    <w:p w14:paraId="3CE35D61" w14:textId="3B572236" w:rsidR="00996DDC" w:rsidRPr="002E506F" w:rsidRDefault="009530FE" w:rsidP="008A0310">
      <w:pPr>
        <w:pStyle w:val="-11"/>
        <w:adjustRightInd w:val="0"/>
        <w:snapToGrid w:val="0"/>
        <w:spacing w:line="400" w:lineRule="exact"/>
        <w:ind w:leftChars="191" w:left="993" w:hangingChars="191" w:hanging="535"/>
        <w:jc w:val="both"/>
        <w:rPr>
          <w:rFonts w:ascii="標楷體" w:eastAsia="標楷體"/>
          <w:bCs/>
          <w:sz w:val="28"/>
          <w:szCs w:val="20"/>
        </w:rPr>
      </w:pPr>
      <w:r w:rsidRPr="002E506F">
        <w:rPr>
          <w:rFonts w:ascii="標楷體" w:eastAsia="標楷體" w:hint="eastAsia"/>
          <w:bCs/>
          <w:sz w:val="28"/>
          <w:szCs w:val="20"/>
        </w:rPr>
        <w:t>四</w:t>
      </w:r>
      <w:r w:rsidR="004A55B8" w:rsidRPr="002E506F">
        <w:rPr>
          <w:rFonts w:ascii="標楷體" w:eastAsia="標楷體" w:hint="eastAsia"/>
          <w:bCs/>
          <w:sz w:val="28"/>
          <w:szCs w:val="20"/>
        </w:rPr>
        <w:t>、</w:t>
      </w:r>
      <w:r w:rsidR="00996DDC" w:rsidRPr="002E506F">
        <w:rPr>
          <w:rFonts w:ascii="標楷體" w:eastAsia="標楷體" w:hint="eastAsia"/>
          <w:bCs/>
          <w:sz w:val="28"/>
          <w:szCs w:val="20"/>
        </w:rPr>
        <w:t>視補助機關(教育部體育署)撥付款項支付。</w:t>
      </w:r>
    </w:p>
    <w:p w14:paraId="189EA3C4" w14:textId="121BBF59" w:rsidR="00396D32" w:rsidRPr="002E506F" w:rsidRDefault="00396D32" w:rsidP="009821A2">
      <w:pPr>
        <w:numPr>
          <w:ilvl w:val="0"/>
          <w:numId w:val="2"/>
        </w:numPr>
        <w:spacing w:beforeLines="50" w:before="190" w:line="400" w:lineRule="exact"/>
        <w:ind w:left="567" w:hanging="567"/>
        <w:rPr>
          <w:rFonts w:ascii="標楷體" w:eastAsia="標楷體" w:hAnsi="標楷體"/>
          <w:kern w:val="16"/>
          <w:sz w:val="28"/>
          <w:szCs w:val="32"/>
        </w:rPr>
      </w:pPr>
      <w:r w:rsidRPr="002E506F">
        <w:rPr>
          <w:rFonts w:ascii="標楷體" w:eastAsia="標楷體" w:hAnsi="標楷體" w:hint="eastAsia"/>
          <w:kern w:val="16"/>
          <w:sz w:val="28"/>
          <w:szCs w:val="32"/>
        </w:rPr>
        <w:t>投標廠商企劃書（乙式7份）。</w:t>
      </w:r>
    </w:p>
    <w:p w14:paraId="184C45CE" w14:textId="0F7BE3D4" w:rsidR="00396D32" w:rsidRPr="002E506F" w:rsidRDefault="00396D32" w:rsidP="008A0310">
      <w:pPr>
        <w:pStyle w:val="-11"/>
        <w:adjustRightInd w:val="0"/>
        <w:snapToGrid w:val="0"/>
        <w:spacing w:line="400" w:lineRule="exact"/>
        <w:ind w:leftChars="191" w:left="993" w:hangingChars="191" w:hanging="535"/>
        <w:jc w:val="both"/>
        <w:rPr>
          <w:rFonts w:ascii="標楷體" w:eastAsia="標楷體" w:hAnsi="標楷體"/>
          <w:kern w:val="16"/>
          <w:sz w:val="28"/>
          <w:szCs w:val="32"/>
        </w:rPr>
      </w:pPr>
      <w:r w:rsidRPr="002E506F">
        <w:rPr>
          <w:rFonts w:ascii="標楷體" w:eastAsia="標楷體" w:hAnsi="標楷體" w:hint="eastAsia"/>
          <w:kern w:val="16"/>
          <w:sz w:val="28"/>
          <w:szCs w:val="32"/>
        </w:rPr>
        <w:t>一、</w:t>
      </w:r>
      <w:r w:rsidR="003A4D12" w:rsidRPr="002E506F">
        <w:rPr>
          <w:rFonts w:ascii="標楷體" w:eastAsia="標楷體" w:hAnsi="標楷體" w:hint="eastAsia"/>
          <w:kern w:val="16"/>
          <w:sz w:val="28"/>
          <w:szCs w:val="32"/>
        </w:rPr>
        <w:t>投標廠商所投企劃書</w:t>
      </w:r>
      <w:r w:rsidRPr="002E506F">
        <w:rPr>
          <w:rFonts w:ascii="標楷體" w:eastAsia="標楷體" w:hAnsi="標楷體" w:hint="eastAsia"/>
          <w:kern w:val="16"/>
          <w:sz w:val="28"/>
          <w:szCs w:val="32"/>
        </w:rPr>
        <w:t>，本會不另支付酬勞或稿費。</w:t>
      </w:r>
    </w:p>
    <w:p w14:paraId="448FF320" w14:textId="49FF3085" w:rsidR="00396D32" w:rsidRPr="002E506F" w:rsidRDefault="00396D32" w:rsidP="008A0310">
      <w:pPr>
        <w:pStyle w:val="-11"/>
        <w:adjustRightInd w:val="0"/>
        <w:snapToGrid w:val="0"/>
        <w:spacing w:line="400" w:lineRule="exact"/>
        <w:ind w:leftChars="191" w:left="993" w:hangingChars="191" w:hanging="535"/>
        <w:jc w:val="both"/>
        <w:rPr>
          <w:rFonts w:ascii="標楷體" w:eastAsia="標楷體" w:hAnsi="標楷體"/>
          <w:kern w:val="16"/>
          <w:sz w:val="28"/>
          <w:szCs w:val="32"/>
        </w:rPr>
      </w:pPr>
      <w:r w:rsidRPr="002E506F">
        <w:rPr>
          <w:rFonts w:ascii="標楷體" w:eastAsia="標楷體" w:hAnsi="標楷體" w:hint="eastAsia"/>
          <w:kern w:val="16"/>
          <w:sz w:val="28"/>
          <w:szCs w:val="32"/>
        </w:rPr>
        <w:t>二、企劃書製作規格請以中文楷書、直式橫書、14號字繕打，並以A4大</w:t>
      </w:r>
      <w:r w:rsidR="002A0703" w:rsidRPr="002E506F">
        <w:rPr>
          <w:rFonts w:ascii="標楷體" w:eastAsia="標楷體" w:hAnsi="標楷體" w:hint="eastAsia"/>
          <w:kern w:val="16"/>
          <w:sz w:val="28"/>
          <w:szCs w:val="32"/>
        </w:rPr>
        <w:t>小紙張、加封面、左邊裝訂成冊。</w:t>
      </w:r>
    </w:p>
    <w:p w14:paraId="0BFB988C" w14:textId="74055F5B" w:rsidR="00996DDC" w:rsidRPr="002E506F" w:rsidRDefault="00996DDC" w:rsidP="009821A2">
      <w:pPr>
        <w:numPr>
          <w:ilvl w:val="0"/>
          <w:numId w:val="2"/>
        </w:numPr>
        <w:spacing w:beforeLines="50" w:before="190" w:line="400" w:lineRule="exact"/>
        <w:ind w:left="567" w:hanging="567"/>
        <w:rPr>
          <w:rFonts w:ascii="標楷體" w:eastAsia="標楷體" w:hAnsi="標楷體"/>
          <w:kern w:val="16"/>
          <w:sz w:val="28"/>
          <w:szCs w:val="32"/>
        </w:rPr>
      </w:pPr>
      <w:r w:rsidRPr="002E506F">
        <w:rPr>
          <w:rFonts w:ascii="標楷體" w:eastAsia="標楷體" w:hAnsi="標楷體" w:hint="eastAsia"/>
          <w:kern w:val="16"/>
          <w:sz w:val="28"/>
          <w:szCs w:val="32"/>
        </w:rPr>
        <w:t>投標廠商資格：凡依法登記立案且符合旅行業管理規則規定，經交通</w:t>
      </w:r>
      <w:r w:rsidR="004D0505" w:rsidRPr="002E506F">
        <w:rPr>
          <w:rFonts w:ascii="標楷體" w:eastAsia="標楷體" w:hAnsi="標楷體" w:hint="eastAsia"/>
          <w:kern w:val="16"/>
          <w:sz w:val="28"/>
          <w:szCs w:val="32"/>
        </w:rPr>
        <w:t>部觀光局核准設立經營旅行業，具有辦理與本案相關項目之公司、行號或有限合夥。</w:t>
      </w:r>
    </w:p>
    <w:p w14:paraId="66A64470" w14:textId="6B1CD7AC" w:rsidR="001A24DA" w:rsidRPr="002E506F" w:rsidRDefault="001A24DA" w:rsidP="009821A2">
      <w:pPr>
        <w:numPr>
          <w:ilvl w:val="0"/>
          <w:numId w:val="2"/>
        </w:numPr>
        <w:spacing w:beforeLines="50" w:before="190" w:line="400" w:lineRule="exact"/>
        <w:ind w:left="567" w:hanging="567"/>
        <w:rPr>
          <w:rFonts w:ascii="標楷體" w:eastAsia="標楷體" w:hAnsi="標楷體"/>
          <w:sz w:val="28"/>
          <w:szCs w:val="28"/>
        </w:rPr>
      </w:pPr>
      <w:r w:rsidRPr="002E506F">
        <w:rPr>
          <w:rFonts w:ascii="標楷體" w:eastAsia="標楷體" w:hAnsi="標楷體"/>
          <w:sz w:val="28"/>
          <w:szCs w:val="28"/>
        </w:rPr>
        <w:t>其他：若人數超過規格數量者，依得標廠商實際決標經費表之單價及</w:t>
      </w:r>
      <w:r w:rsidR="004D0505" w:rsidRPr="002E506F">
        <w:rPr>
          <w:rFonts w:ascii="標楷體" w:eastAsia="標楷體" w:hAnsi="標楷體"/>
          <w:sz w:val="28"/>
          <w:szCs w:val="28"/>
        </w:rPr>
        <w:t>實際數量核算</w:t>
      </w:r>
      <w:r w:rsidR="004D0505" w:rsidRPr="002E506F">
        <w:rPr>
          <w:rFonts w:ascii="標楷體" w:eastAsia="標楷體" w:hAnsi="標楷體" w:hint="eastAsia"/>
          <w:sz w:val="28"/>
          <w:szCs w:val="28"/>
        </w:rPr>
        <w:t>。</w:t>
      </w:r>
    </w:p>
    <w:p w14:paraId="07D08BFE" w14:textId="0673614A" w:rsidR="00316430" w:rsidRPr="002E506F" w:rsidRDefault="00413588" w:rsidP="009821A2">
      <w:pPr>
        <w:numPr>
          <w:ilvl w:val="0"/>
          <w:numId w:val="2"/>
        </w:numPr>
        <w:spacing w:beforeLines="50" w:before="190" w:line="400" w:lineRule="exact"/>
        <w:ind w:left="567" w:hanging="567"/>
        <w:rPr>
          <w:rFonts w:ascii="標楷體" w:eastAsia="標楷體" w:hAnsi="標楷體"/>
          <w:kern w:val="16"/>
          <w:sz w:val="28"/>
          <w:szCs w:val="32"/>
        </w:rPr>
      </w:pPr>
      <w:r w:rsidRPr="002E506F">
        <w:rPr>
          <w:rFonts w:ascii="標楷體" w:eastAsia="標楷體" w:hAnsi="標楷體"/>
          <w:kern w:val="16"/>
          <w:sz w:val="28"/>
          <w:szCs w:val="32"/>
        </w:rPr>
        <w:t>投標廠商評</w:t>
      </w:r>
      <w:r w:rsidR="00DA7796" w:rsidRPr="00DA7796">
        <w:rPr>
          <w:rFonts w:ascii="標楷體" w:eastAsia="標楷體" w:hAnsi="標楷體" w:hint="eastAsia"/>
          <w:color w:val="3333FF"/>
          <w:kern w:val="16"/>
          <w:sz w:val="28"/>
          <w:szCs w:val="32"/>
        </w:rPr>
        <w:t>審</w:t>
      </w:r>
      <w:r w:rsidRPr="002E506F">
        <w:rPr>
          <w:rFonts w:ascii="標楷體" w:eastAsia="標楷體" w:hAnsi="標楷體"/>
          <w:kern w:val="16"/>
          <w:sz w:val="28"/>
          <w:szCs w:val="32"/>
        </w:rPr>
        <w:t>須知：</w:t>
      </w:r>
    </w:p>
    <w:p w14:paraId="01F7CE97" w14:textId="0F6ECB74" w:rsidR="006B6018" w:rsidRPr="002E506F" w:rsidRDefault="00316430" w:rsidP="008A0310">
      <w:pPr>
        <w:pStyle w:val="-11"/>
        <w:adjustRightInd w:val="0"/>
        <w:snapToGrid w:val="0"/>
        <w:spacing w:line="400" w:lineRule="exact"/>
        <w:ind w:leftChars="191" w:left="993" w:hangingChars="191" w:hanging="535"/>
        <w:jc w:val="both"/>
        <w:rPr>
          <w:rFonts w:ascii="標楷體" w:eastAsia="標楷體" w:hAnsi="標楷體"/>
          <w:sz w:val="28"/>
          <w:szCs w:val="28"/>
        </w:rPr>
      </w:pPr>
      <w:r w:rsidRPr="002E506F">
        <w:rPr>
          <w:rFonts w:ascii="標楷體" w:eastAsia="標楷體" w:hAnsi="標楷體" w:hint="eastAsia"/>
          <w:sz w:val="28"/>
          <w:szCs w:val="28"/>
        </w:rPr>
        <w:t>一、</w:t>
      </w:r>
      <w:r w:rsidR="00DA7796">
        <w:rPr>
          <w:rFonts w:ascii="標楷體" w:eastAsia="標楷體" w:hAnsi="標楷體" w:hint="eastAsia"/>
          <w:sz w:val="28"/>
          <w:szCs w:val="28"/>
        </w:rPr>
        <w:t>本案</w:t>
      </w:r>
      <w:r w:rsidR="00DA7796" w:rsidRPr="00DA7796">
        <w:rPr>
          <w:rFonts w:ascii="標楷體" w:eastAsia="標楷體" w:hAnsi="標楷體" w:hint="eastAsia"/>
          <w:color w:val="3333FF"/>
          <w:sz w:val="28"/>
          <w:szCs w:val="28"/>
        </w:rPr>
        <w:t>參考</w:t>
      </w:r>
      <w:r w:rsidRPr="002E506F">
        <w:rPr>
          <w:rFonts w:ascii="標楷體" w:eastAsia="標楷體" w:hAnsi="標楷體" w:hint="eastAsia"/>
          <w:sz w:val="28"/>
          <w:szCs w:val="28"/>
        </w:rPr>
        <w:t>「採購評</w:t>
      </w:r>
      <w:r w:rsidR="00DA7796" w:rsidRPr="00DA7796">
        <w:rPr>
          <w:rFonts w:ascii="標楷體" w:eastAsia="標楷體" w:hAnsi="標楷體" w:hint="eastAsia"/>
          <w:color w:val="3333FF"/>
          <w:sz w:val="28"/>
          <w:szCs w:val="28"/>
        </w:rPr>
        <w:t>選</w:t>
      </w:r>
      <w:r w:rsidRPr="002E506F">
        <w:rPr>
          <w:rFonts w:ascii="標楷體" w:eastAsia="標楷體" w:hAnsi="標楷體" w:hint="eastAsia"/>
          <w:sz w:val="28"/>
          <w:szCs w:val="28"/>
        </w:rPr>
        <w:t>委員會組織準則」成立評審小組</w:t>
      </w:r>
      <w:r w:rsidR="00DA7796" w:rsidRPr="00DA7796">
        <w:rPr>
          <w:rFonts w:ascii="標楷體" w:eastAsia="標楷體" w:hAnsi="標楷體" w:hint="eastAsia"/>
          <w:color w:val="3333FF"/>
          <w:sz w:val="28"/>
          <w:szCs w:val="28"/>
        </w:rPr>
        <w:t>(簡稱本小組)</w:t>
      </w:r>
      <w:r w:rsidRPr="002E506F">
        <w:rPr>
          <w:rFonts w:ascii="標楷體" w:eastAsia="標楷體" w:hAnsi="標楷體" w:hint="eastAsia"/>
          <w:sz w:val="28"/>
          <w:szCs w:val="28"/>
        </w:rPr>
        <w:t>，並依「採購評</w:t>
      </w:r>
      <w:r w:rsidR="00DA7796" w:rsidRPr="00DA7796">
        <w:rPr>
          <w:rFonts w:ascii="標楷體" w:eastAsia="標楷體" w:hAnsi="標楷體" w:hint="eastAsia"/>
          <w:color w:val="3333FF"/>
          <w:sz w:val="28"/>
          <w:szCs w:val="28"/>
        </w:rPr>
        <w:t>選</w:t>
      </w:r>
      <w:r w:rsidR="004D0505" w:rsidRPr="002E506F">
        <w:rPr>
          <w:rFonts w:ascii="標楷體" w:eastAsia="標楷體" w:hAnsi="標楷體" w:hint="eastAsia"/>
          <w:sz w:val="28"/>
          <w:szCs w:val="28"/>
        </w:rPr>
        <w:t>委員會審議規則」及參考「最有利標評</w:t>
      </w:r>
      <w:r w:rsidR="004D0505" w:rsidRPr="00DA7796">
        <w:rPr>
          <w:rFonts w:ascii="標楷體" w:eastAsia="標楷體" w:hAnsi="標楷體" w:hint="eastAsia"/>
          <w:color w:val="3333FF"/>
          <w:sz w:val="28"/>
          <w:szCs w:val="28"/>
        </w:rPr>
        <w:t>選</w:t>
      </w:r>
      <w:r w:rsidR="004D0505" w:rsidRPr="002E506F">
        <w:rPr>
          <w:rFonts w:ascii="標楷體" w:eastAsia="標楷體" w:hAnsi="標楷體" w:hint="eastAsia"/>
          <w:sz w:val="28"/>
          <w:szCs w:val="28"/>
        </w:rPr>
        <w:t>辦法」辦理評審。</w:t>
      </w:r>
    </w:p>
    <w:p w14:paraId="6F403F3F" w14:textId="1D41FEDB" w:rsidR="003739A0" w:rsidRPr="002E506F" w:rsidRDefault="00316430" w:rsidP="008A0310">
      <w:pPr>
        <w:pStyle w:val="-11"/>
        <w:adjustRightInd w:val="0"/>
        <w:snapToGrid w:val="0"/>
        <w:spacing w:line="400" w:lineRule="exact"/>
        <w:ind w:leftChars="191" w:left="993" w:hangingChars="191" w:hanging="535"/>
        <w:jc w:val="both"/>
        <w:rPr>
          <w:rFonts w:ascii="標楷體" w:eastAsia="標楷體" w:hAnsi="標楷體"/>
          <w:sz w:val="28"/>
          <w:szCs w:val="28"/>
        </w:rPr>
      </w:pPr>
      <w:r w:rsidRPr="002E506F">
        <w:rPr>
          <w:rFonts w:ascii="標楷體" w:eastAsia="標楷體" w:hAnsi="標楷體" w:hint="eastAsia"/>
          <w:sz w:val="28"/>
          <w:szCs w:val="28"/>
        </w:rPr>
        <w:t>二、評審作業：</w:t>
      </w:r>
    </w:p>
    <w:p w14:paraId="3A3B3EBD" w14:textId="77777777" w:rsidR="003739A0" w:rsidRPr="002E506F" w:rsidRDefault="003739A0" w:rsidP="0034168C">
      <w:pPr>
        <w:pStyle w:val="-11"/>
        <w:adjustRightInd w:val="0"/>
        <w:snapToGrid w:val="0"/>
        <w:spacing w:line="400" w:lineRule="exact"/>
        <w:ind w:leftChars="295" w:left="1274" w:hangingChars="202" w:hanging="566"/>
        <w:jc w:val="both"/>
        <w:rPr>
          <w:rFonts w:ascii="標楷體" w:eastAsia="標楷體" w:hAnsi="標楷體"/>
          <w:sz w:val="28"/>
          <w:szCs w:val="28"/>
        </w:rPr>
      </w:pPr>
      <w:r w:rsidRPr="002E506F">
        <w:rPr>
          <w:rFonts w:ascii="標楷體" w:eastAsia="標楷體" w:hAnsi="標楷體"/>
          <w:sz w:val="28"/>
          <w:szCs w:val="28"/>
        </w:rPr>
        <w:t>(</w:t>
      </w:r>
      <w:r w:rsidRPr="002E506F">
        <w:rPr>
          <w:rFonts w:ascii="標楷體" w:eastAsia="標楷體" w:hAnsi="標楷體" w:hint="eastAsia"/>
          <w:sz w:val="28"/>
          <w:szCs w:val="28"/>
        </w:rPr>
        <w:t>一)</w:t>
      </w:r>
      <w:r w:rsidR="00316430" w:rsidRPr="002E506F">
        <w:rPr>
          <w:rFonts w:ascii="標楷體" w:eastAsia="標楷體" w:hAnsi="標楷體" w:hint="eastAsia"/>
          <w:sz w:val="28"/>
          <w:szCs w:val="28"/>
        </w:rPr>
        <w:t>投標文件經審查合於招標文件規定者，始得為受評廠商。</w:t>
      </w:r>
    </w:p>
    <w:p w14:paraId="3550ACA1" w14:textId="577A24F7" w:rsidR="00316430" w:rsidRPr="002E506F" w:rsidRDefault="003739A0" w:rsidP="0034168C">
      <w:pPr>
        <w:pStyle w:val="-11"/>
        <w:adjustRightInd w:val="0"/>
        <w:snapToGrid w:val="0"/>
        <w:spacing w:line="400" w:lineRule="exact"/>
        <w:ind w:leftChars="295" w:left="1274" w:hangingChars="202" w:hanging="566"/>
        <w:jc w:val="both"/>
        <w:rPr>
          <w:rFonts w:ascii="標楷體" w:eastAsia="標楷體" w:hAnsi="標楷體"/>
          <w:sz w:val="28"/>
          <w:szCs w:val="28"/>
        </w:rPr>
      </w:pPr>
      <w:r w:rsidRPr="002E506F">
        <w:rPr>
          <w:rFonts w:ascii="標楷體" w:eastAsia="標楷體" w:hAnsi="標楷體"/>
          <w:sz w:val="28"/>
          <w:szCs w:val="28"/>
        </w:rPr>
        <w:t>(</w:t>
      </w:r>
      <w:r w:rsidRPr="002E506F">
        <w:rPr>
          <w:rFonts w:ascii="標楷體" w:eastAsia="標楷體" w:hAnsi="標楷體" w:hint="eastAsia"/>
          <w:sz w:val="28"/>
          <w:szCs w:val="28"/>
        </w:rPr>
        <w:t>二)</w:t>
      </w:r>
      <w:r w:rsidR="00316430" w:rsidRPr="002E506F">
        <w:rPr>
          <w:rFonts w:ascii="標楷體" w:eastAsia="標楷體" w:hAnsi="標楷體" w:hint="eastAsia"/>
          <w:sz w:val="28"/>
          <w:szCs w:val="28"/>
        </w:rPr>
        <w:t>受評廠商應進行簡報，並接受本案評審委員之詢答，採「統問統答」</w:t>
      </w:r>
      <w:r w:rsidR="004D0505" w:rsidRPr="002E506F">
        <w:rPr>
          <w:rFonts w:ascii="標楷體" w:eastAsia="標楷體" w:hAnsi="標楷體" w:hint="eastAsia"/>
          <w:sz w:val="28"/>
          <w:szCs w:val="28"/>
        </w:rPr>
        <w:t>方式計時。簡報時間為10分鐘、答詢時間以5分鐘為原則，其有5家（含）以上者，簡報時間為7分鐘、答詢時間以3分鐘為原則。</w:t>
      </w:r>
      <w:r w:rsidR="00316430" w:rsidRPr="002E506F">
        <w:rPr>
          <w:rFonts w:ascii="標楷體" w:eastAsia="標楷體" w:hAnsi="標楷體" w:hint="eastAsia"/>
          <w:sz w:val="28"/>
          <w:szCs w:val="28"/>
        </w:rPr>
        <w:t xml:space="preserve">   </w:t>
      </w:r>
    </w:p>
    <w:p w14:paraId="7C1F82B6" w14:textId="58967CB3" w:rsidR="00316430" w:rsidRPr="002E506F" w:rsidRDefault="003739A0" w:rsidP="0034168C">
      <w:pPr>
        <w:pStyle w:val="-11"/>
        <w:adjustRightInd w:val="0"/>
        <w:snapToGrid w:val="0"/>
        <w:spacing w:line="400" w:lineRule="exact"/>
        <w:ind w:leftChars="295" w:left="1274" w:hangingChars="202" w:hanging="566"/>
        <w:jc w:val="both"/>
        <w:rPr>
          <w:rFonts w:ascii="標楷體" w:eastAsia="標楷體" w:hAnsi="標楷體"/>
          <w:sz w:val="28"/>
          <w:szCs w:val="28"/>
        </w:rPr>
      </w:pPr>
      <w:r w:rsidRPr="002E506F">
        <w:rPr>
          <w:rFonts w:ascii="標楷體" w:eastAsia="標楷體" w:hAnsi="標楷體"/>
          <w:sz w:val="28"/>
          <w:szCs w:val="28"/>
        </w:rPr>
        <w:t>(</w:t>
      </w:r>
      <w:r w:rsidRPr="002E506F">
        <w:rPr>
          <w:rFonts w:ascii="標楷體" w:eastAsia="標楷體" w:hAnsi="標楷體" w:hint="eastAsia"/>
          <w:sz w:val="28"/>
          <w:szCs w:val="28"/>
        </w:rPr>
        <w:t>三</w:t>
      </w:r>
      <w:r w:rsidR="00316430" w:rsidRPr="002E506F">
        <w:rPr>
          <w:rFonts w:ascii="標楷體" w:eastAsia="標楷體" w:hAnsi="標楷體"/>
          <w:sz w:val="28"/>
          <w:szCs w:val="28"/>
        </w:rPr>
        <w:t>)</w:t>
      </w:r>
      <w:r w:rsidR="00316430" w:rsidRPr="002E506F">
        <w:rPr>
          <w:rFonts w:ascii="標楷體" w:eastAsia="標楷體" w:hAnsi="標楷體" w:hint="eastAsia"/>
          <w:sz w:val="28"/>
          <w:szCs w:val="28"/>
        </w:rPr>
        <w:t>受評廠商於評審會議時，應派本案負責人或主要工作小組人員出席簡</w:t>
      </w:r>
      <w:r w:rsidR="0018566D" w:rsidRPr="002E506F">
        <w:rPr>
          <w:rFonts w:ascii="標楷體" w:eastAsia="標楷體" w:hAnsi="標楷體" w:hint="eastAsia"/>
          <w:sz w:val="28"/>
          <w:szCs w:val="28"/>
        </w:rPr>
        <w:t>報，簡報先後次序於評審會議前前抽籤決定之。受評廠商經本小組唱名三次未到者，視為放棄「簡報暨答詢」之機會，本小組得就逕行對該「企劃書」評審（分），逾排定時間內始到場者，就所餘時間簡報暨答詢。</w:t>
      </w:r>
    </w:p>
    <w:p w14:paraId="05BFC210" w14:textId="25922308" w:rsidR="003739A0" w:rsidRPr="002E506F" w:rsidRDefault="003739A0" w:rsidP="0034168C">
      <w:pPr>
        <w:pStyle w:val="-11"/>
        <w:adjustRightInd w:val="0"/>
        <w:snapToGrid w:val="0"/>
        <w:spacing w:line="400" w:lineRule="exact"/>
        <w:ind w:leftChars="295" w:left="1274" w:hangingChars="202" w:hanging="566"/>
        <w:jc w:val="both"/>
        <w:rPr>
          <w:rFonts w:ascii="標楷體" w:eastAsia="標楷體" w:hAnsi="標楷體"/>
          <w:sz w:val="28"/>
          <w:szCs w:val="28"/>
        </w:rPr>
      </w:pPr>
      <w:r w:rsidRPr="002E506F">
        <w:rPr>
          <w:rFonts w:ascii="標楷體" w:eastAsia="標楷體" w:hAnsi="標楷體"/>
          <w:sz w:val="28"/>
          <w:szCs w:val="28"/>
        </w:rPr>
        <w:t>(</w:t>
      </w:r>
      <w:r w:rsidRPr="002E506F">
        <w:rPr>
          <w:rFonts w:ascii="標楷體" w:eastAsia="標楷體" w:hAnsi="標楷體" w:hint="eastAsia"/>
          <w:sz w:val="28"/>
          <w:szCs w:val="28"/>
        </w:rPr>
        <w:t>四</w:t>
      </w:r>
      <w:r w:rsidR="00316430" w:rsidRPr="002E506F">
        <w:rPr>
          <w:rFonts w:ascii="標楷體" w:eastAsia="標楷體" w:hAnsi="標楷體" w:hint="eastAsia"/>
          <w:sz w:val="28"/>
          <w:szCs w:val="28"/>
        </w:rPr>
        <w:t>)輪由該廠商簡報時，其出席人數應不得超過2人。其他廠商應先行</w:t>
      </w:r>
      <w:r w:rsidR="0018566D" w:rsidRPr="002E506F">
        <w:rPr>
          <w:rFonts w:ascii="標楷體" w:eastAsia="標楷體" w:hAnsi="標楷體" w:hint="eastAsia"/>
          <w:sz w:val="28"/>
          <w:szCs w:val="28"/>
        </w:rPr>
        <w:t>退場。</w:t>
      </w:r>
    </w:p>
    <w:p w14:paraId="2D26DE98" w14:textId="7D364EF1" w:rsidR="003739A0" w:rsidRPr="002E506F" w:rsidRDefault="003739A0" w:rsidP="0034168C">
      <w:pPr>
        <w:pStyle w:val="-11"/>
        <w:adjustRightInd w:val="0"/>
        <w:snapToGrid w:val="0"/>
        <w:spacing w:line="400" w:lineRule="exact"/>
        <w:ind w:leftChars="295" w:left="1274" w:hangingChars="202" w:hanging="566"/>
        <w:jc w:val="both"/>
        <w:rPr>
          <w:rFonts w:ascii="標楷體" w:eastAsia="標楷體" w:hAnsi="標楷體"/>
          <w:sz w:val="28"/>
          <w:szCs w:val="28"/>
        </w:rPr>
      </w:pPr>
      <w:r w:rsidRPr="002E506F">
        <w:rPr>
          <w:rFonts w:ascii="標楷體" w:eastAsia="標楷體" w:hAnsi="標楷體" w:hint="eastAsia"/>
          <w:sz w:val="28"/>
          <w:szCs w:val="28"/>
        </w:rPr>
        <w:t>(五</w:t>
      </w:r>
      <w:r w:rsidR="00316430" w:rsidRPr="002E506F">
        <w:rPr>
          <w:rFonts w:ascii="標楷體" w:eastAsia="標楷體" w:hAnsi="標楷體" w:hint="eastAsia"/>
          <w:sz w:val="28"/>
          <w:szCs w:val="28"/>
        </w:rPr>
        <w:t>)評審委員於評審會議中，得就受評廠商所提與評審項目有關之書面</w:t>
      </w:r>
      <w:r w:rsidR="0018566D" w:rsidRPr="002E506F">
        <w:rPr>
          <w:rFonts w:ascii="標楷體" w:eastAsia="標楷體" w:hAnsi="標楷體" w:hint="eastAsia"/>
          <w:sz w:val="28"/>
          <w:szCs w:val="28"/>
        </w:rPr>
        <w:t>資料及簡報有關內容提出詢問，受評廠商列席人員僅得就該詢問事項發言。</w:t>
      </w:r>
    </w:p>
    <w:p w14:paraId="6115A781" w14:textId="7271A5EE" w:rsidR="003739A0" w:rsidRPr="002E506F" w:rsidRDefault="003739A0" w:rsidP="0034168C">
      <w:pPr>
        <w:pStyle w:val="-11"/>
        <w:adjustRightInd w:val="0"/>
        <w:snapToGrid w:val="0"/>
        <w:spacing w:line="400" w:lineRule="exact"/>
        <w:ind w:leftChars="295" w:left="1274" w:hangingChars="202" w:hanging="566"/>
        <w:jc w:val="both"/>
        <w:rPr>
          <w:rFonts w:ascii="標楷體" w:eastAsia="標楷體" w:hAnsi="標楷體"/>
          <w:sz w:val="28"/>
          <w:szCs w:val="28"/>
        </w:rPr>
      </w:pPr>
      <w:r w:rsidRPr="002E506F">
        <w:rPr>
          <w:rFonts w:ascii="標楷體" w:eastAsia="標楷體" w:hAnsi="標楷體" w:hint="eastAsia"/>
          <w:sz w:val="28"/>
          <w:szCs w:val="28"/>
        </w:rPr>
        <w:t>(六</w:t>
      </w:r>
      <w:r w:rsidR="00316430" w:rsidRPr="002E506F">
        <w:rPr>
          <w:rFonts w:ascii="標楷體" w:eastAsia="標楷體" w:hAnsi="標楷體" w:hint="eastAsia"/>
          <w:sz w:val="28"/>
          <w:szCs w:val="28"/>
        </w:rPr>
        <w:t>)簡報及答詢計時於倒數1分鐘時，按鈴1聲；時間到時按鈴2聲，</w:t>
      </w:r>
      <w:r w:rsidR="0018566D" w:rsidRPr="002E506F">
        <w:rPr>
          <w:rFonts w:ascii="標楷體" w:eastAsia="標楷體" w:hAnsi="標楷體" w:hint="eastAsia"/>
          <w:sz w:val="28"/>
          <w:szCs w:val="28"/>
        </w:rPr>
        <w:t>廠商應立即停止 簡報或答詢。</w:t>
      </w:r>
    </w:p>
    <w:p w14:paraId="25DE6963" w14:textId="3148375E" w:rsidR="003739A0" w:rsidRPr="002E506F" w:rsidRDefault="003739A0" w:rsidP="0034168C">
      <w:pPr>
        <w:pStyle w:val="-11"/>
        <w:adjustRightInd w:val="0"/>
        <w:snapToGrid w:val="0"/>
        <w:spacing w:line="400" w:lineRule="exact"/>
        <w:ind w:leftChars="295" w:left="1274" w:hangingChars="202" w:hanging="566"/>
        <w:jc w:val="both"/>
        <w:rPr>
          <w:rFonts w:ascii="標楷體" w:eastAsia="標楷體" w:hAnsi="標楷體"/>
          <w:sz w:val="28"/>
          <w:szCs w:val="28"/>
        </w:rPr>
      </w:pPr>
      <w:r w:rsidRPr="002E506F">
        <w:rPr>
          <w:rFonts w:ascii="標楷體" w:eastAsia="標楷體" w:hAnsi="標楷體" w:hint="eastAsia"/>
          <w:sz w:val="28"/>
          <w:szCs w:val="28"/>
        </w:rPr>
        <w:t>(七</w:t>
      </w:r>
      <w:r w:rsidR="00316430" w:rsidRPr="002E506F">
        <w:rPr>
          <w:rFonts w:ascii="標楷體" w:eastAsia="標楷體" w:hAnsi="標楷體" w:hint="eastAsia"/>
          <w:sz w:val="28"/>
          <w:szCs w:val="28"/>
        </w:rPr>
        <w:t>)為避免本會準備簡報器材於使用中損壞，造成對後續尚未簡報廠商</w:t>
      </w:r>
      <w:r w:rsidR="00CB7509" w:rsidRPr="002E506F">
        <w:rPr>
          <w:rFonts w:ascii="標楷體" w:eastAsia="標楷體" w:hAnsi="標楷體" w:hint="eastAsia"/>
          <w:sz w:val="28"/>
          <w:szCs w:val="28"/>
        </w:rPr>
        <w:t>之不公平現象，本案簡報所需各該器材（如電腦、投影機等），由各該受</w:t>
      </w:r>
      <w:r w:rsidR="00CB7509" w:rsidRPr="002E506F">
        <w:rPr>
          <w:rFonts w:ascii="標楷體" w:eastAsia="標楷體" w:hAnsi="標楷體" w:hint="eastAsia"/>
          <w:sz w:val="28"/>
          <w:szCs w:val="28"/>
        </w:rPr>
        <w:lastRenderedPageBreak/>
        <w:t>評廠商自備。</w:t>
      </w:r>
    </w:p>
    <w:p w14:paraId="78560D3A" w14:textId="2F853C47" w:rsidR="00316430" w:rsidRPr="002E506F" w:rsidRDefault="003739A0" w:rsidP="0034168C">
      <w:pPr>
        <w:pStyle w:val="-11"/>
        <w:adjustRightInd w:val="0"/>
        <w:snapToGrid w:val="0"/>
        <w:spacing w:line="400" w:lineRule="exact"/>
        <w:ind w:leftChars="295" w:left="1274" w:hangingChars="202" w:hanging="566"/>
        <w:jc w:val="both"/>
        <w:rPr>
          <w:rFonts w:ascii="標楷體" w:eastAsia="標楷體" w:hAnsi="標楷體"/>
          <w:sz w:val="28"/>
          <w:szCs w:val="28"/>
        </w:rPr>
      </w:pPr>
      <w:r w:rsidRPr="002E506F">
        <w:rPr>
          <w:rFonts w:ascii="標楷體" w:eastAsia="標楷體" w:hAnsi="標楷體" w:hint="eastAsia"/>
          <w:sz w:val="28"/>
          <w:szCs w:val="28"/>
        </w:rPr>
        <w:t>(八</w:t>
      </w:r>
      <w:r w:rsidR="00316430" w:rsidRPr="002E506F">
        <w:rPr>
          <w:rFonts w:ascii="標楷體" w:eastAsia="標楷體" w:hAnsi="標楷體" w:hint="eastAsia"/>
          <w:sz w:val="28"/>
          <w:szCs w:val="28"/>
        </w:rPr>
        <w:t>)評審結果於簽報本會</w:t>
      </w:r>
      <w:r w:rsidR="00DA7796" w:rsidRPr="00DA7796">
        <w:rPr>
          <w:rFonts w:ascii="標楷體" w:eastAsia="標楷體" w:hAnsi="標楷體" w:hint="eastAsia"/>
          <w:color w:val="3333FF"/>
          <w:sz w:val="28"/>
          <w:szCs w:val="28"/>
        </w:rPr>
        <w:t>理事長</w:t>
      </w:r>
      <w:r w:rsidR="00316430" w:rsidRPr="002E506F">
        <w:rPr>
          <w:rFonts w:ascii="標楷體" w:eastAsia="標楷體" w:hAnsi="標楷體" w:hint="eastAsia"/>
          <w:sz w:val="28"/>
          <w:szCs w:val="28"/>
        </w:rPr>
        <w:t>或其授權人員核定後方生效。</w:t>
      </w:r>
    </w:p>
    <w:p w14:paraId="0C593FBF" w14:textId="77777777" w:rsidR="00316430" w:rsidRPr="002E506F" w:rsidRDefault="00316430" w:rsidP="009821A2">
      <w:pPr>
        <w:numPr>
          <w:ilvl w:val="0"/>
          <w:numId w:val="2"/>
        </w:numPr>
        <w:spacing w:beforeLines="50" w:before="190" w:line="400" w:lineRule="exact"/>
        <w:ind w:left="567" w:hanging="567"/>
        <w:rPr>
          <w:rFonts w:ascii="標楷體" w:eastAsia="標楷體" w:hAnsi="標楷體"/>
          <w:kern w:val="16"/>
          <w:sz w:val="28"/>
          <w:szCs w:val="32"/>
        </w:rPr>
      </w:pPr>
      <w:r w:rsidRPr="002E506F">
        <w:rPr>
          <w:rFonts w:ascii="標楷體" w:eastAsia="標楷體" w:hAnsi="標楷體" w:hint="eastAsia"/>
          <w:kern w:val="16"/>
          <w:sz w:val="28"/>
          <w:szCs w:val="32"/>
        </w:rPr>
        <w:t>廠商評審方式：</w:t>
      </w:r>
    </w:p>
    <w:p w14:paraId="6C2ABB19" w14:textId="785B2F65" w:rsidR="00316430" w:rsidRPr="002E506F" w:rsidRDefault="003739A0" w:rsidP="008A0310">
      <w:pPr>
        <w:pStyle w:val="-11"/>
        <w:adjustRightInd w:val="0"/>
        <w:snapToGrid w:val="0"/>
        <w:spacing w:line="400" w:lineRule="exact"/>
        <w:ind w:leftChars="191" w:left="993" w:hangingChars="191" w:hanging="535"/>
        <w:jc w:val="both"/>
        <w:rPr>
          <w:rFonts w:ascii="標楷體" w:eastAsia="標楷體" w:hAnsi="標楷體"/>
          <w:kern w:val="16"/>
          <w:sz w:val="28"/>
          <w:szCs w:val="32"/>
        </w:rPr>
      </w:pPr>
      <w:r w:rsidRPr="002E506F">
        <w:rPr>
          <w:rFonts w:ascii="標楷體" w:eastAsia="標楷體" w:hAnsi="標楷體" w:hint="eastAsia"/>
          <w:sz w:val="28"/>
          <w:szCs w:val="28"/>
        </w:rPr>
        <w:t>一</w:t>
      </w:r>
      <w:r w:rsidR="00316430" w:rsidRPr="002E506F">
        <w:rPr>
          <w:rFonts w:ascii="標楷體" w:eastAsia="標楷體" w:hAnsi="標楷體" w:hint="eastAsia"/>
          <w:sz w:val="28"/>
          <w:szCs w:val="28"/>
        </w:rPr>
        <w:t>、採序位法</w:t>
      </w:r>
      <w:r w:rsidR="00CB7509" w:rsidRPr="00CB7509">
        <w:rPr>
          <w:rFonts w:ascii="標楷體" w:eastAsia="標楷體" w:hAnsi="標楷體" w:hint="eastAsia"/>
          <w:color w:val="3333FF"/>
          <w:sz w:val="28"/>
          <w:szCs w:val="28"/>
        </w:rPr>
        <w:t>：</w:t>
      </w:r>
    </w:p>
    <w:p w14:paraId="075C805C" w14:textId="28BE1A35" w:rsidR="003739A0" w:rsidRPr="002E506F" w:rsidRDefault="003739A0" w:rsidP="0034168C">
      <w:pPr>
        <w:pStyle w:val="-11"/>
        <w:adjustRightInd w:val="0"/>
        <w:snapToGrid w:val="0"/>
        <w:spacing w:line="400" w:lineRule="exact"/>
        <w:ind w:leftChars="295" w:left="1274" w:hangingChars="202" w:hanging="566"/>
        <w:jc w:val="both"/>
        <w:rPr>
          <w:rFonts w:ascii="標楷體" w:eastAsia="標楷體" w:hAnsi="標楷體"/>
          <w:sz w:val="28"/>
          <w:szCs w:val="28"/>
        </w:rPr>
      </w:pPr>
      <w:r w:rsidRPr="002E506F">
        <w:rPr>
          <w:rFonts w:ascii="標楷體" w:eastAsia="標楷體" w:hAnsi="標楷體" w:hint="eastAsia"/>
          <w:sz w:val="28"/>
          <w:szCs w:val="28"/>
        </w:rPr>
        <w:t>(一</w:t>
      </w:r>
      <w:r w:rsidR="00316430" w:rsidRPr="002E506F">
        <w:rPr>
          <w:rFonts w:ascii="標楷體" w:eastAsia="標楷體" w:hAnsi="標楷體" w:hint="eastAsia"/>
          <w:sz w:val="28"/>
          <w:szCs w:val="28"/>
        </w:rPr>
        <w:t>)由工作小組提出初審意見，評審委員就初審意見、廠商資料、評審</w:t>
      </w:r>
      <w:r w:rsidR="00CB7509" w:rsidRPr="002E506F">
        <w:rPr>
          <w:rFonts w:ascii="標楷體" w:eastAsia="標楷體" w:hAnsi="標楷體" w:hint="eastAsia"/>
          <w:sz w:val="28"/>
          <w:szCs w:val="28"/>
        </w:rPr>
        <w:t>項目逐項討論後，由各評審委員辦理序位評比，就個別廠商各評審項目分別評分後予以加總，並依加總分數高低轉換為序位。個別廠商平均總評分(計算至小數點以下二位數，小數點以下第三位四捨五入)，未達75分者，不得列為議價對象。其全部廠商平均總評分均未達75分者，則符合需要廠商從缺並廢標</w:t>
      </w:r>
      <w:r w:rsidR="00CB7509" w:rsidRPr="00CB7509">
        <w:rPr>
          <w:rFonts w:ascii="標楷體" w:eastAsia="標楷體" w:hAnsi="標楷體" w:hint="eastAsia"/>
          <w:color w:val="3333FF"/>
          <w:sz w:val="28"/>
          <w:szCs w:val="28"/>
        </w:rPr>
        <w:t>。</w:t>
      </w:r>
    </w:p>
    <w:p w14:paraId="2EC9706E" w14:textId="032B9A18" w:rsidR="003739A0" w:rsidRPr="002E506F" w:rsidRDefault="003739A0" w:rsidP="0034168C">
      <w:pPr>
        <w:pStyle w:val="-11"/>
        <w:adjustRightInd w:val="0"/>
        <w:snapToGrid w:val="0"/>
        <w:spacing w:line="400" w:lineRule="exact"/>
        <w:ind w:leftChars="295" w:left="1274" w:hangingChars="202" w:hanging="566"/>
        <w:jc w:val="both"/>
        <w:rPr>
          <w:rFonts w:ascii="標楷體" w:eastAsia="標楷體" w:hAnsi="標楷體"/>
          <w:sz w:val="28"/>
          <w:szCs w:val="28"/>
        </w:rPr>
      </w:pPr>
      <w:r w:rsidRPr="002E506F">
        <w:rPr>
          <w:rFonts w:ascii="標楷體" w:eastAsia="標楷體" w:hAnsi="標楷體" w:hint="eastAsia"/>
          <w:sz w:val="28"/>
          <w:szCs w:val="28"/>
        </w:rPr>
        <w:t>(二</w:t>
      </w:r>
      <w:r w:rsidR="00316430" w:rsidRPr="002E506F">
        <w:rPr>
          <w:rFonts w:ascii="標楷體" w:eastAsia="標楷體" w:hAnsi="標楷體" w:hint="eastAsia"/>
          <w:sz w:val="28"/>
          <w:szCs w:val="28"/>
        </w:rPr>
        <w:t>)評審委員於各評審項目之評分加總轉換為序位後，彙整合計各該廠</w:t>
      </w:r>
      <w:r w:rsidR="00CB7509" w:rsidRPr="002E506F">
        <w:rPr>
          <w:rFonts w:ascii="標楷體" w:eastAsia="標楷體" w:hAnsi="標楷體" w:hint="eastAsia"/>
          <w:sz w:val="28"/>
          <w:szCs w:val="28"/>
        </w:rPr>
        <w:t>商之序位，以平均總評分75分以上之序位合計值最低廠商為第1名，而其標價合理，無浪費公帑情形，且經出席評審委員過半數之決定者，為符合需要廠商。平均總評分在75分以上之第2名以後廠商，而其標價合理，無浪費公帑情形，且經出席評審委員過半數之決定者，亦列為符合需要廠商</w:t>
      </w:r>
      <w:r w:rsidR="00CB7509">
        <w:rPr>
          <w:rFonts w:ascii="標楷體" w:eastAsia="標楷體" w:hAnsi="標楷體" w:hint="eastAsia"/>
          <w:sz w:val="28"/>
          <w:szCs w:val="28"/>
        </w:rPr>
        <w:t>。</w:t>
      </w:r>
    </w:p>
    <w:p w14:paraId="7DB05FB2" w14:textId="1EA50AEE" w:rsidR="003739A0" w:rsidRPr="002E506F" w:rsidRDefault="003739A0" w:rsidP="0034168C">
      <w:pPr>
        <w:pStyle w:val="-11"/>
        <w:adjustRightInd w:val="0"/>
        <w:snapToGrid w:val="0"/>
        <w:spacing w:line="400" w:lineRule="exact"/>
        <w:ind w:leftChars="295" w:left="1274" w:hangingChars="202" w:hanging="566"/>
        <w:jc w:val="both"/>
        <w:rPr>
          <w:rFonts w:ascii="標楷體" w:eastAsia="標楷體" w:hAnsi="標楷體"/>
          <w:sz w:val="28"/>
          <w:szCs w:val="28"/>
        </w:rPr>
      </w:pPr>
      <w:r w:rsidRPr="002E506F">
        <w:rPr>
          <w:rFonts w:ascii="標楷體" w:eastAsia="標楷體" w:hAnsi="標楷體"/>
          <w:sz w:val="28"/>
          <w:szCs w:val="28"/>
        </w:rPr>
        <w:t>(</w:t>
      </w:r>
      <w:r w:rsidRPr="002E506F">
        <w:rPr>
          <w:rFonts w:ascii="標楷體" w:eastAsia="標楷體" w:hAnsi="標楷體" w:hint="eastAsia"/>
          <w:sz w:val="28"/>
          <w:szCs w:val="28"/>
        </w:rPr>
        <w:t>三</w:t>
      </w:r>
      <w:r w:rsidR="00316430" w:rsidRPr="002E506F">
        <w:rPr>
          <w:rFonts w:ascii="標楷體" w:eastAsia="標楷體" w:hAnsi="標楷體"/>
          <w:sz w:val="28"/>
          <w:szCs w:val="28"/>
        </w:rPr>
        <w:t>)</w:t>
      </w:r>
      <w:r w:rsidR="00316430" w:rsidRPr="002E506F">
        <w:rPr>
          <w:rFonts w:ascii="標楷體" w:eastAsia="標楷體" w:hAnsi="標楷體" w:hint="eastAsia"/>
          <w:sz w:val="28"/>
          <w:szCs w:val="28"/>
        </w:rPr>
        <w:t>符合需要廠商為1家者，以議價方式辦理；符合需要廠商2家以上</w:t>
      </w:r>
      <w:r w:rsidR="00CB7509" w:rsidRPr="002E506F">
        <w:rPr>
          <w:rFonts w:ascii="標楷體" w:eastAsia="標楷體" w:hAnsi="標楷體" w:hint="eastAsia"/>
          <w:sz w:val="28"/>
          <w:szCs w:val="28"/>
        </w:rPr>
        <w:t>者，依序位合計值依序議價方式辦理。若有2家（含）以上符合需要廠商序位合計值相同者，其議價順序以標價低者優先議價。該等廠商報價仍相同者，擇獲得評審委員評定序位第一較多者優先議價；仍相同者，抽籤決定之。</w:t>
      </w:r>
    </w:p>
    <w:p w14:paraId="5260E80F" w14:textId="2EAF2467" w:rsidR="00A97F8D" w:rsidRPr="002E506F" w:rsidRDefault="003739A0" w:rsidP="0034168C">
      <w:pPr>
        <w:pStyle w:val="-11"/>
        <w:adjustRightInd w:val="0"/>
        <w:snapToGrid w:val="0"/>
        <w:spacing w:line="400" w:lineRule="exact"/>
        <w:ind w:leftChars="295" w:left="1274" w:hangingChars="202" w:hanging="566"/>
        <w:jc w:val="both"/>
        <w:rPr>
          <w:rFonts w:ascii="標楷體" w:eastAsia="標楷體" w:hAnsi="標楷體"/>
          <w:sz w:val="28"/>
          <w:szCs w:val="28"/>
        </w:rPr>
      </w:pPr>
      <w:r w:rsidRPr="002E506F">
        <w:rPr>
          <w:rFonts w:ascii="標楷體" w:eastAsia="標楷體" w:hAnsi="標楷體" w:hint="eastAsia"/>
          <w:sz w:val="28"/>
          <w:szCs w:val="28"/>
        </w:rPr>
        <w:t>(四</w:t>
      </w:r>
      <w:r w:rsidR="00316430" w:rsidRPr="002E506F">
        <w:rPr>
          <w:rFonts w:ascii="標楷體" w:eastAsia="標楷體" w:hAnsi="標楷體" w:hint="eastAsia"/>
          <w:sz w:val="28"/>
          <w:szCs w:val="28"/>
        </w:rPr>
        <w:t>)</w:t>
      </w:r>
      <w:r w:rsidR="00CB3009" w:rsidRPr="002E506F">
        <w:rPr>
          <w:rFonts w:ascii="標楷體" w:eastAsia="標楷體" w:hAnsi="標楷體" w:hint="eastAsia"/>
          <w:sz w:val="28"/>
          <w:szCs w:val="28"/>
        </w:rPr>
        <w:t>評審委員評審評分表及評審總表如附件二</w:t>
      </w:r>
      <w:r w:rsidR="00316430" w:rsidRPr="002E506F">
        <w:rPr>
          <w:rFonts w:ascii="標楷體" w:eastAsia="標楷體" w:hAnsi="標楷體" w:hint="eastAsia"/>
          <w:sz w:val="28"/>
          <w:szCs w:val="28"/>
        </w:rPr>
        <w:t>、</w:t>
      </w:r>
      <w:r w:rsidR="00CB3009" w:rsidRPr="002E506F">
        <w:rPr>
          <w:rFonts w:ascii="標楷體" w:eastAsia="標楷體" w:hAnsi="標楷體" w:hint="eastAsia"/>
          <w:sz w:val="28"/>
          <w:szCs w:val="28"/>
        </w:rPr>
        <w:t>附件三</w:t>
      </w:r>
      <w:r w:rsidR="00316430" w:rsidRPr="002E506F">
        <w:rPr>
          <w:rFonts w:ascii="標楷體" w:eastAsia="標楷體" w:hAnsi="標楷體" w:hint="eastAsia"/>
          <w:sz w:val="28"/>
          <w:szCs w:val="28"/>
        </w:rPr>
        <w:t>。</w:t>
      </w:r>
    </w:p>
    <w:p w14:paraId="54ED972F" w14:textId="4827B0FA" w:rsidR="00A97F8D" w:rsidRPr="002E506F" w:rsidRDefault="003739A0" w:rsidP="008A0310">
      <w:pPr>
        <w:pStyle w:val="-11"/>
        <w:adjustRightInd w:val="0"/>
        <w:snapToGrid w:val="0"/>
        <w:spacing w:line="400" w:lineRule="exact"/>
        <w:ind w:leftChars="191" w:left="993" w:hangingChars="191" w:hanging="535"/>
        <w:jc w:val="both"/>
        <w:rPr>
          <w:rFonts w:ascii="標楷體" w:eastAsia="標楷體" w:hAnsi="標楷體"/>
          <w:sz w:val="28"/>
          <w:szCs w:val="28"/>
        </w:rPr>
      </w:pPr>
      <w:r w:rsidRPr="002E506F">
        <w:rPr>
          <w:rFonts w:ascii="標楷體" w:eastAsia="標楷體" w:hAnsi="標楷體" w:hint="eastAsia"/>
          <w:sz w:val="28"/>
          <w:szCs w:val="28"/>
        </w:rPr>
        <w:t>二</w:t>
      </w:r>
      <w:r w:rsidR="008A0310" w:rsidRPr="008A0310">
        <w:rPr>
          <w:rFonts w:ascii="標楷體" w:eastAsia="標楷體" w:hAnsi="標楷體" w:hint="eastAsia"/>
          <w:color w:val="3333FF"/>
          <w:sz w:val="28"/>
          <w:szCs w:val="28"/>
        </w:rPr>
        <w:t>、</w:t>
      </w:r>
      <w:r w:rsidR="00DA7796">
        <w:rPr>
          <w:rFonts w:ascii="標楷體" w:eastAsia="標楷體" w:hAnsi="標楷體" w:hint="eastAsia"/>
          <w:sz w:val="28"/>
          <w:szCs w:val="28"/>
        </w:rPr>
        <w:t>評</w:t>
      </w:r>
      <w:r w:rsidR="00DA7796" w:rsidRPr="00DA7796">
        <w:rPr>
          <w:rFonts w:ascii="標楷體" w:eastAsia="標楷體" w:hAnsi="標楷體" w:hint="eastAsia"/>
          <w:color w:val="3333FF"/>
          <w:sz w:val="28"/>
          <w:szCs w:val="28"/>
        </w:rPr>
        <w:t>審</w:t>
      </w:r>
      <w:r w:rsidR="00413588" w:rsidRPr="002E506F">
        <w:rPr>
          <w:rFonts w:ascii="標楷體" w:eastAsia="標楷體" w:hAnsi="標楷體" w:hint="eastAsia"/>
          <w:sz w:val="28"/>
          <w:szCs w:val="28"/>
        </w:rPr>
        <w:t>標準：採「序位法」，本案對各投標廠商，依下列各項目及配分，予</w:t>
      </w:r>
      <w:r w:rsidR="00CB7509" w:rsidRPr="002E506F">
        <w:rPr>
          <w:rFonts w:ascii="標楷體" w:eastAsia="標楷體" w:hAnsi="標楷體" w:hint="eastAsia"/>
          <w:sz w:val="28"/>
          <w:szCs w:val="28"/>
        </w:rPr>
        <w:t>以評分。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4890"/>
        <w:gridCol w:w="1790"/>
      </w:tblGrid>
      <w:tr w:rsidR="002E506F" w:rsidRPr="002E506F" w14:paraId="0734578E" w14:textId="77777777" w:rsidTr="00960691">
        <w:trPr>
          <w:jc w:val="center"/>
        </w:trPr>
        <w:tc>
          <w:tcPr>
            <w:tcW w:w="1488" w:type="dxa"/>
            <w:shd w:val="clear" w:color="auto" w:fill="auto"/>
            <w:vAlign w:val="center"/>
          </w:tcPr>
          <w:p w14:paraId="64701E11" w14:textId="77777777" w:rsidR="00413588" w:rsidRPr="002E506F" w:rsidRDefault="00413588" w:rsidP="00D06CEA">
            <w:pPr>
              <w:spacing w:line="400" w:lineRule="exact"/>
              <w:jc w:val="center"/>
              <w:rPr>
                <w:rFonts w:ascii="標楷體" w:eastAsia="標楷體" w:hAnsi="標楷體"/>
                <w:sz w:val="28"/>
                <w:szCs w:val="28"/>
              </w:rPr>
            </w:pPr>
            <w:r w:rsidRPr="002E506F">
              <w:rPr>
                <w:rFonts w:ascii="標楷體" w:eastAsia="標楷體" w:hAnsi="標楷體" w:hint="eastAsia"/>
                <w:sz w:val="28"/>
                <w:szCs w:val="28"/>
              </w:rPr>
              <w:t>次序</w:t>
            </w:r>
          </w:p>
        </w:tc>
        <w:tc>
          <w:tcPr>
            <w:tcW w:w="4890" w:type="dxa"/>
            <w:shd w:val="clear" w:color="auto" w:fill="auto"/>
            <w:vAlign w:val="center"/>
          </w:tcPr>
          <w:p w14:paraId="3C3E548F" w14:textId="496396E3" w:rsidR="00413588" w:rsidRPr="002E506F" w:rsidRDefault="00413588" w:rsidP="00D06CEA">
            <w:pPr>
              <w:spacing w:line="400" w:lineRule="exact"/>
              <w:jc w:val="center"/>
              <w:rPr>
                <w:rFonts w:ascii="標楷體" w:eastAsia="標楷體" w:hAnsi="標楷體"/>
                <w:sz w:val="28"/>
                <w:szCs w:val="28"/>
              </w:rPr>
            </w:pPr>
            <w:r w:rsidRPr="002E506F">
              <w:rPr>
                <w:rFonts w:ascii="標楷體" w:eastAsia="標楷體" w:hAnsi="標楷體" w:hint="eastAsia"/>
                <w:sz w:val="28"/>
                <w:szCs w:val="28"/>
              </w:rPr>
              <w:t>評</w:t>
            </w:r>
            <w:r w:rsidR="00DA7796" w:rsidRPr="00DA7796">
              <w:rPr>
                <w:rFonts w:ascii="標楷體" w:eastAsia="標楷體" w:hAnsi="標楷體" w:hint="eastAsia"/>
                <w:color w:val="3333FF"/>
                <w:sz w:val="28"/>
                <w:szCs w:val="28"/>
              </w:rPr>
              <w:t>審</w:t>
            </w:r>
            <w:r w:rsidRPr="002E506F">
              <w:rPr>
                <w:rFonts w:ascii="標楷體" w:eastAsia="標楷體" w:hAnsi="標楷體" w:hint="eastAsia"/>
                <w:sz w:val="28"/>
                <w:szCs w:val="28"/>
              </w:rPr>
              <w:t>項目</w:t>
            </w:r>
          </w:p>
        </w:tc>
        <w:tc>
          <w:tcPr>
            <w:tcW w:w="1790" w:type="dxa"/>
            <w:shd w:val="clear" w:color="auto" w:fill="auto"/>
            <w:vAlign w:val="center"/>
          </w:tcPr>
          <w:p w14:paraId="3E3EB862" w14:textId="77777777" w:rsidR="00413588" w:rsidRPr="002E506F" w:rsidRDefault="00413588" w:rsidP="00D06CEA">
            <w:pPr>
              <w:spacing w:line="400" w:lineRule="exact"/>
              <w:jc w:val="center"/>
              <w:rPr>
                <w:rFonts w:ascii="標楷體" w:eastAsia="標楷體" w:hAnsi="標楷體"/>
                <w:sz w:val="28"/>
                <w:szCs w:val="28"/>
              </w:rPr>
            </w:pPr>
            <w:r w:rsidRPr="002E506F">
              <w:rPr>
                <w:rFonts w:ascii="標楷體" w:eastAsia="標楷體" w:hAnsi="標楷體" w:hint="eastAsia"/>
                <w:sz w:val="28"/>
                <w:szCs w:val="28"/>
              </w:rPr>
              <w:t>配分</w:t>
            </w:r>
          </w:p>
        </w:tc>
      </w:tr>
      <w:tr w:rsidR="002E506F" w:rsidRPr="002E506F" w14:paraId="276A9819" w14:textId="77777777" w:rsidTr="00960691">
        <w:trPr>
          <w:jc w:val="center"/>
        </w:trPr>
        <w:tc>
          <w:tcPr>
            <w:tcW w:w="1488" w:type="dxa"/>
            <w:shd w:val="clear" w:color="auto" w:fill="auto"/>
            <w:vAlign w:val="center"/>
          </w:tcPr>
          <w:p w14:paraId="7E0F8ECA" w14:textId="77777777" w:rsidR="00413588" w:rsidRPr="002E506F" w:rsidRDefault="00413588" w:rsidP="00D06CEA">
            <w:pPr>
              <w:spacing w:line="400" w:lineRule="exact"/>
              <w:jc w:val="center"/>
              <w:rPr>
                <w:rFonts w:ascii="標楷體" w:eastAsia="標楷體" w:hAnsi="標楷體"/>
                <w:sz w:val="28"/>
                <w:szCs w:val="28"/>
              </w:rPr>
            </w:pPr>
            <w:r w:rsidRPr="002E506F">
              <w:rPr>
                <w:rFonts w:ascii="標楷體" w:eastAsia="標楷體" w:hAnsi="標楷體" w:hint="eastAsia"/>
                <w:sz w:val="28"/>
                <w:szCs w:val="28"/>
              </w:rPr>
              <w:t>（一）</w:t>
            </w:r>
          </w:p>
        </w:tc>
        <w:tc>
          <w:tcPr>
            <w:tcW w:w="4890" w:type="dxa"/>
            <w:shd w:val="clear" w:color="auto" w:fill="auto"/>
            <w:vAlign w:val="center"/>
          </w:tcPr>
          <w:p w14:paraId="2900261E" w14:textId="4027E0E3" w:rsidR="00413588" w:rsidRPr="002E506F" w:rsidRDefault="00316430" w:rsidP="00D06CEA">
            <w:pPr>
              <w:spacing w:line="400" w:lineRule="exact"/>
              <w:jc w:val="both"/>
              <w:rPr>
                <w:rFonts w:ascii="標楷體" w:eastAsia="標楷體" w:hAnsi="標楷體"/>
                <w:sz w:val="28"/>
                <w:szCs w:val="28"/>
              </w:rPr>
            </w:pPr>
            <w:r w:rsidRPr="002E506F">
              <w:rPr>
                <w:rFonts w:ascii="標楷體" w:eastAsia="標楷體" w:hAnsi="標楷體" w:hint="eastAsia"/>
                <w:sz w:val="28"/>
                <w:szCs w:val="28"/>
              </w:rPr>
              <w:t>企劃</w:t>
            </w:r>
            <w:r w:rsidR="00413588" w:rsidRPr="002E506F">
              <w:rPr>
                <w:rFonts w:ascii="標楷體" w:eastAsia="標楷體" w:hAnsi="標楷體"/>
                <w:sz w:val="28"/>
                <w:szCs w:val="28"/>
              </w:rPr>
              <w:t>書內容</w:t>
            </w:r>
          </w:p>
        </w:tc>
        <w:tc>
          <w:tcPr>
            <w:tcW w:w="1790" w:type="dxa"/>
            <w:shd w:val="clear" w:color="auto" w:fill="auto"/>
            <w:vAlign w:val="center"/>
          </w:tcPr>
          <w:p w14:paraId="05C310DD" w14:textId="32E92EA1" w:rsidR="00413588" w:rsidRPr="002E506F" w:rsidRDefault="004E4E9D" w:rsidP="00D06CEA">
            <w:pPr>
              <w:spacing w:line="400" w:lineRule="exact"/>
              <w:jc w:val="center"/>
              <w:rPr>
                <w:rFonts w:ascii="標楷體" w:eastAsia="標楷體" w:hAnsi="標楷體"/>
                <w:sz w:val="28"/>
                <w:szCs w:val="28"/>
              </w:rPr>
            </w:pPr>
            <w:r w:rsidRPr="002E506F">
              <w:rPr>
                <w:rFonts w:ascii="標楷體" w:eastAsia="標楷體" w:hAnsi="標楷體" w:hint="eastAsia"/>
                <w:sz w:val="28"/>
                <w:szCs w:val="28"/>
              </w:rPr>
              <w:t>30</w:t>
            </w:r>
          </w:p>
        </w:tc>
      </w:tr>
      <w:tr w:rsidR="002E506F" w:rsidRPr="002E506F" w14:paraId="404B4D5F" w14:textId="77777777" w:rsidTr="00960691">
        <w:trPr>
          <w:jc w:val="center"/>
        </w:trPr>
        <w:tc>
          <w:tcPr>
            <w:tcW w:w="1488" w:type="dxa"/>
            <w:shd w:val="clear" w:color="auto" w:fill="auto"/>
            <w:vAlign w:val="center"/>
          </w:tcPr>
          <w:p w14:paraId="3F59B832" w14:textId="77777777" w:rsidR="00413588" w:rsidRPr="002E506F" w:rsidRDefault="00413588" w:rsidP="00D06CEA">
            <w:pPr>
              <w:spacing w:line="400" w:lineRule="exact"/>
              <w:jc w:val="center"/>
              <w:rPr>
                <w:rFonts w:ascii="標楷體" w:eastAsia="標楷體" w:hAnsi="標楷體"/>
                <w:sz w:val="28"/>
                <w:szCs w:val="28"/>
              </w:rPr>
            </w:pPr>
            <w:r w:rsidRPr="002E506F">
              <w:rPr>
                <w:rFonts w:ascii="標楷體" w:eastAsia="標楷體" w:hAnsi="標楷體" w:hint="eastAsia"/>
                <w:sz w:val="28"/>
                <w:szCs w:val="28"/>
              </w:rPr>
              <w:t>（二）</w:t>
            </w:r>
          </w:p>
        </w:tc>
        <w:tc>
          <w:tcPr>
            <w:tcW w:w="4890" w:type="dxa"/>
            <w:shd w:val="clear" w:color="auto" w:fill="auto"/>
            <w:vAlign w:val="center"/>
          </w:tcPr>
          <w:p w14:paraId="6FFC2A15" w14:textId="77777777" w:rsidR="00413588" w:rsidRPr="002E506F" w:rsidRDefault="00413588" w:rsidP="00D06CEA">
            <w:pPr>
              <w:spacing w:line="400" w:lineRule="exact"/>
              <w:jc w:val="both"/>
              <w:rPr>
                <w:rFonts w:ascii="標楷體" w:eastAsia="標楷體" w:hAnsi="標楷體"/>
                <w:sz w:val="28"/>
                <w:szCs w:val="28"/>
              </w:rPr>
            </w:pPr>
            <w:r w:rsidRPr="002E506F">
              <w:rPr>
                <w:rFonts w:ascii="標楷體" w:eastAsia="標楷體" w:hAnsi="標楷體" w:hint="eastAsia"/>
                <w:sz w:val="28"/>
                <w:szCs w:val="28"/>
              </w:rPr>
              <w:t>廠商能力及經驗</w:t>
            </w:r>
          </w:p>
        </w:tc>
        <w:tc>
          <w:tcPr>
            <w:tcW w:w="1790" w:type="dxa"/>
            <w:shd w:val="clear" w:color="auto" w:fill="auto"/>
            <w:vAlign w:val="center"/>
          </w:tcPr>
          <w:p w14:paraId="37E75241" w14:textId="36AEA22B" w:rsidR="00413588" w:rsidRPr="002E506F" w:rsidRDefault="00413588" w:rsidP="00D06CEA">
            <w:pPr>
              <w:spacing w:line="400" w:lineRule="exact"/>
              <w:jc w:val="center"/>
              <w:rPr>
                <w:rFonts w:ascii="標楷體" w:eastAsia="標楷體" w:hAnsi="標楷體"/>
                <w:sz w:val="28"/>
                <w:szCs w:val="28"/>
              </w:rPr>
            </w:pPr>
            <w:r w:rsidRPr="002E506F">
              <w:rPr>
                <w:rFonts w:ascii="標楷體" w:eastAsia="標楷體" w:hAnsi="標楷體" w:hint="eastAsia"/>
                <w:sz w:val="28"/>
                <w:szCs w:val="28"/>
              </w:rPr>
              <w:t>20</w:t>
            </w:r>
          </w:p>
        </w:tc>
      </w:tr>
      <w:tr w:rsidR="002E506F" w:rsidRPr="002E506F" w14:paraId="4A331383" w14:textId="77777777" w:rsidTr="00960691">
        <w:trPr>
          <w:jc w:val="center"/>
        </w:trPr>
        <w:tc>
          <w:tcPr>
            <w:tcW w:w="1488" w:type="dxa"/>
            <w:shd w:val="clear" w:color="auto" w:fill="auto"/>
            <w:vAlign w:val="center"/>
          </w:tcPr>
          <w:p w14:paraId="23E41379" w14:textId="77777777" w:rsidR="00413588" w:rsidRPr="002E506F" w:rsidRDefault="00413588" w:rsidP="00D06CEA">
            <w:pPr>
              <w:spacing w:line="400" w:lineRule="exact"/>
              <w:jc w:val="center"/>
              <w:rPr>
                <w:rFonts w:ascii="標楷體" w:eastAsia="標楷體" w:hAnsi="標楷體"/>
                <w:sz w:val="28"/>
                <w:szCs w:val="28"/>
              </w:rPr>
            </w:pPr>
            <w:r w:rsidRPr="002E506F">
              <w:rPr>
                <w:rFonts w:ascii="標楷體" w:eastAsia="標楷體" w:hAnsi="標楷體" w:hint="eastAsia"/>
                <w:sz w:val="28"/>
                <w:szCs w:val="28"/>
              </w:rPr>
              <w:t>（三）</w:t>
            </w:r>
          </w:p>
        </w:tc>
        <w:tc>
          <w:tcPr>
            <w:tcW w:w="4890" w:type="dxa"/>
            <w:shd w:val="clear" w:color="auto" w:fill="auto"/>
            <w:vAlign w:val="center"/>
          </w:tcPr>
          <w:p w14:paraId="7FCBDA40" w14:textId="77777777" w:rsidR="00413588" w:rsidRPr="002E506F" w:rsidRDefault="00413588" w:rsidP="00D06CEA">
            <w:pPr>
              <w:spacing w:line="400" w:lineRule="exact"/>
              <w:jc w:val="both"/>
              <w:rPr>
                <w:rFonts w:ascii="標楷體" w:eastAsia="標楷體" w:hAnsi="標楷體"/>
                <w:sz w:val="28"/>
                <w:szCs w:val="28"/>
              </w:rPr>
            </w:pPr>
            <w:r w:rsidRPr="002E506F">
              <w:rPr>
                <w:rFonts w:ascii="標楷體" w:eastAsia="標楷體" w:hAnsi="標楷體" w:hint="eastAsia"/>
                <w:sz w:val="28"/>
                <w:szCs w:val="28"/>
              </w:rPr>
              <w:t>經費合理性</w:t>
            </w:r>
          </w:p>
        </w:tc>
        <w:tc>
          <w:tcPr>
            <w:tcW w:w="1790" w:type="dxa"/>
            <w:shd w:val="clear" w:color="auto" w:fill="auto"/>
            <w:vAlign w:val="center"/>
          </w:tcPr>
          <w:p w14:paraId="4A80CC86" w14:textId="649010A1" w:rsidR="00413588" w:rsidRPr="002E506F" w:rsidRDefault="004E4E9D" w:rsidP="00D06CEA">
            <w:pPr>
              <w:spacing w:line="400" w:lineRule="exact"/>
              <w:jc w:val="center"/>
              <w:rPr>
                <w:rFonts w:ascii="標楷體" w:eastAsia="標楷體" w:hAnsi="標楷體"/>
                <w:sz w:val="28"/>
                <w:szCs w:val="28"/>
              </w:rPr>
            </w:pPr>
            <w:r w:rsidRPr="002E506F">
              <w:rPr>
                <w:rFonts w:ascii="標楷體" w:eastAsia="標楷體" w:hAnsi="標楷體"/>
                <w:sz w:val="28"/>
                <w:szCs w:val="28"/>
              </w:rPr>
              <w:t>2</w:t>
            </w:r>
            <w:r w:rsidRPr="002E506F">
              <w:rPr>
                <w:rFonts w:ascii="標楷體" w:eastAsia="標楷體" w:hAnsi="標楷體" w:hint="eastAsia"/>
                <w:sz w:val="28"/>
                <w:szCs w:val="28"/>
              </w:rPr>
              <w:t>0</w:t>
            </w:r>
          </w:p>
        </w:tc>
      </w:tr>
      <w:tr w:rsidR="002E506F" w:rsidRPr="002E506F" w14:paraId="63C05C8F" w14:textId="77777777" w:rsidTr="00960691">
        <w:trPr>
          <w:jc w:val="center"/>
        </w:trPr>
        <w:tc>
          <w:tcPr>
            <w:tcW w:w="1488" w:type="dxa"/>
            <w:shd w:val="clear" w:color="auto" w:fill="auto"/>
            <w:vAlign w:val="center"/>
          </w:tcPr>
          <w:p w14:paraId="24805279" w14:textId="77777777" w:rsidR="00413588" w:rsidRPr="002E506F" w:rsidRDefault="00413588" w:rsidP="00D06CEA">
            <w:pPr>
              <w:spacing w:line="400" w:lineRule="exact"/>
              <w:jc w:val="center"/>
              <w:rPr>
                <w:rFonts w:ascii="標楷體" w:eastAsia="標楷體" w:hAnsi="標楷體"/>
                <w:sz w:val="28"/>
                <w:szCs w:val="28"/>
              </w:rPr>
            </w:pPr>
            <w:r w:rsidRPr="002E506F">
              <w:rPr>
                <w:rFonts w:ascii="標楷體" w:eastAsia="標楷體" w:hAnsi="標楷體" w:hint="eastAsia"/>
                <w:sz w:val="28"/>
                <w:szCs w:val="28"/>
              </w:rPr>
              <w:t>（四）</w:t>
            </w:r>
          </w:p>
        </w:tc>
        <w:tc>
          <w:tcPr>
            <w:tcW w:w="4890" w:type="dxa"/>
            <w:shd w:val="clear" w:color="auto" w:fill="auto"/>
            <w:vAlign w:val="center"/>
          </w:tcPr>
          <w:p w14:paraId="69E8A32D" w14:textId="77777777" w:rsidR="00413588" w:rsidRPr="002E506F" w:rsidRDefault="00413588" w:rsidP="00D06CEA">
            <w:pPr>
              <w:spacing w:line="400" w:lineRule="exact"/>
              <w:jc w:val="both"/>
              <w:rPr>
                <w:rFonts w:ascii="標楷體" w:eastAsia="標楷體" w:hAnsi="標楷體"/>
                <w:sz w:val="28"/>
                <w:szCs w:val="28"/>
              </w:rPr>
            </w:pPr>
            <w:r w:rsidRPr="002E506F">
              <w:rPr>
                <w:rFonts w:ascii="標楷體" w:eastAsia="標楷體" w:hAnsi="標楷體" w:hint="eastAsia"/>
                <w:sz w:val="28"/>
                <w:szCs w:val="28"/>
              </w:rPr>
              <w:t>廠商回饋</w:t>
            </w:r>
          </w:p>
        </w:tc>
        <w:tc>
          <w:tcPr>
            <w:tcW w:w="1790" w:type="dxa"/>
            <w:shd w:val="clear" w:color="auto" w:fill="auto"/>
            <w:vAlign w:val="center"/>
          </w:tcPr>
          <w:p w14:paraId="1CC8F088" w14:textId="05DAD57F" w:rsidR="00413588" w:rsidRPr="002E506F" w:rsidRDefault="00413588" w:rsidP="00D06CEA">
            <w:pPr>
              <w:spacing w:line="400" w:lineRule="exact"/>
              <w:jc w:val="center"/>
              <w:rPr>
                <w:rFonts w:ascii="標楷體" w:eastAsia="標楷體" w:hAnsi="標楷體"/>
                <w:sz w:val="28"/>
                <w:szCs w:val="28"/>
              </w:rPr>
            </w:pPr>
            <w:r w:rsidRPr="002E506F">
              <w:rPr>
                <w:rFonts w:ascii="標楷體" w:eastAsia="標楷體" w:hAnsi="標楷體"/>
                <w:sz w:val="28"/>
                <w:szCs w:val="28"/>
              </w:rPr>
              <w:t>20</w:t>
            </w:r>
          </w:p>
        </w:tc>
      </w:tr>
      <w:tr w:rsidR="002E506F" w:rsidRPr="002E506F" w14:paraId="57CD51CF" w14:textId="77777777" w:rsidTr="00960691">
        <w:trPr>
          <w:jc w:val="center"/>
        </w:trPr>
        <w:tc>
          <w:tcPr>
            <w:tcW w:w="1488" w:type="dxa"/>
            <w:shd w:val="clear" w:color="auto" w:fill="auto"/>
            <w:vAlign w:val="center"/>
          </w:tcPr>
          <w:p w14:paraId="65ABBAE8" w14:textId="77777777" w:rsidR="00413588" w:rsidRPr="002E506F" w:rsidRDefault="00413588" w:rsidP="00D06CEA">
            <w:pPr>
              <w:spacing w:line="400" w:lineRule="exact"/>
              <w:jc w:val="center"/>
              <w:rPr>
                <w:rFonts w:ascii="標楷體" w:eastAsia="標楷體" w:hAnsi="標楷體"/>
                <w:sz w:val="28"/>
                <w:szCs w:val="28"/>
              </w:rPr>
            </w:pPr>
            <w:r w:rsidRPr="002E506F">
              <w:rPr>
                <w:rFonts w:ascii="標楷體" w:eastAsia="標楷體" w:hAnsi="標楷體" w:hint="eastAsia"/>
                <w:sz w:val="28"/>
                <w:szCs w:val="28"/>
              </w:rPr>
              <w:t>（五）</w:t>
            </w:r>
          </w:p>
        </w:tc>
        <w:tc>
          <w:tcPr>
            <w:tcW w:w="4890" w:type="dxa"/>
            <w:shd w:val="clear" w:color="auto" w:fill="auto"/>
            <w:vAlign w:val="center"/>
          </w:tcPr>
          <w:p w14:paraId="082E31C6" w14:textId="77777777" w:rsidR="00413588" w:rsidRPr="002E506F" w:rsidRDefault="00413588" w:rsidP="00D06CEA">
            <w:pPr>
              <w:spacing w:line="400" w:lineRule="exact"/>
              <w:jc w:val="both"/>
              <w:rPr>
                <w:rFonts w:ascii="標楷體" w:eastAsia="標楷體" w:hAnsi="標楷體"/>
                <w:sz w:val="28"/>
                <w:szCs w:val="28"/>
              </w:rPr>
            </w:pPr>
            <w:r w:rsidRPr="002E506F">
              <w:rPr>
                <w:rFonts w:ascii="標楷體" w:eastAsia="標楷體" w:hAnsi="標楷體" w:hint="eastAsia"/>
                <w:sz w:val="28"/>
                <w:szCs w:val="28"/>
              </w:rPr>
              <w:t>簡報及答詢</w:t>
            </w:r>
          </w:p>
        </w:tc>
        <w:tc>
          <w:tcPr>
            <w:tcW w:w="1790" w:type="dxa"/>
            <w:shd w:val="clear" w:color="auto" w:fill="auto"/>
            <w:vAlign w:val="center"/>
          </w:tcPr>
          <w:p w14:paraId="6F382416" w14:textId="373D16EB" w:rsidR="00413588" w:rsidRPr="002E506F" w:rsidRDefault="00413588" w:rsidP="00D06CEA">
            <w:pPr>
              <w:spacing w:line="400" w:lineRule="exact"/>
              <w:jc w:val="center"/>
              <w:rPr>
                <w:rFonts w:ascii="標楷體" w:eastAsia="標楷體" w:hAnsi="標楷體"/>
                <w:sz w:val="28"/>
                <w:szCs w:val="28"/>
              </w:rPr>
            </w:pPr>
            <w:r w:rsidRPr="002E506F">
              <w:rPr>
                <w:rFonts w:ascii="標楷體" w:eastAsia="標楷體" w:hAnsi="標楷體"/>
                <w:sz w:val="28"/>
                <w:szCs w:val="28"/>
              </w:rPr>
              <w:t>10</w:t>
            </w:r>
          </w:p>
        </w:tc>
      </w:tr>
      <w:tr w:rsidR="002E506F" w:rsidRPr="002E506F" w14:paraId="16976FB0" w14:textId="77777777" w:rsidTr="00655C1C">
        <w:trPr>
          <w:jc w:val="center"/>
        </w:trPr>
        <w:tc>
          <w:tcPr>
            <w:tcW w:w="6378" w:type="dxa"/>
            <w:gridSpan w:val="2"/>
            <w:shd w:val="clear" w:color="auto" w:fill="auto"/>
          </w:tcPr>
          <w:p w14:paraId="7AC848BD" w14:textId="77777777" w:rsidR="00444178" w:rsidRPr="002E506F" w:rsidRDefault="00444178" w:rsidP="00D06CEA">
            <w:pPr>
              <w:spacing w:line="400" w:lineRule="exact"/>
              <w:jc w:val="center"/>
              <w:rPr>
                <w:rFonts w:ascii="標楷體" w:eastAsia="標楷體" w:hAnsi="標楷體"/>
                <w:sz w:val="28"/>
                <w:szCs w:val="28"/>
              </w:rPr>
            </w:pPr>
            <w:r w:rsidRPr="002E506F">
              <w:rPr>
                <w:rFonts w:ascii="標楷體" w:eastAsia="標楷體" w:hAnsi="標楷體" w:hint="eastAsia"/>
                <w:sz w:val="28"/>
                <w:szCs w:val="28"/>
              </w:rPr>
              <w:t>合計</w:t>
            </w:r>
          </w:p>
        </w:tc>
        <w:tc>
          <w:tcPr>
            <w:tcW w:w="1790" w:type="dxa"/>
            <w:shd w:val="clear" w:color="auto" w:fill="auto"/>
            <w:vAlign w:val="center"/>
          </w:tcPr>
          <w:p w14:paraId="709B72FE" w14:textId="3DA50E89" w:rsidR="00444178" w:rsidRPr="002E506F" w:rsidRDefault="00444178" w:rsidP="00D06CEA">
            <w:pPr>
              <w:spacing w:line="400" w:lineRule="exact"/>
              <w:jc w:val="center"/>
              <w:rPr>
                <w:rFonts w:ascii="標楷體" w:eastAsia="標楷體" w:hAnsi="標楷體"/>
                <w:sz w:val="28"/>
                <w:szCs w:val="28"/>
              </w:rPr>
            </w:pPr>
            <w:r w:rsidRPr="002E506F">
              <w:rPr>
                <w:rFonts w:ascii="標楷體" w:eastAsia="標楷體" w:hAnsi="標楷體" w:hint="eastAsia"/>
                <w:sz w:val="28"/>
                <w:szCs w:val="28"/>
              </w:rPr>
              <w:t>100</w:t>
            </w:r>
          </w:p>
        </w:tc>
      </w:tr>
    </w:tbl>
    <w:p w14:paraId="4AA47EB1" w14:textId="3D88FFA2" w:rsidR="00413588" w:rsidRPr="002E506F" w:rsidRDefault="008A0310" w:rsidP="008A0310">
      <w:pPr>
        <w:pStyle w:val="-11"/>
        <w:adjustRightInd w:val="0"/>
        <w:snapToGrid w:val="0"/>
        <w:spacing w:line="400" w:lineRule="exact"/>
        <w:ind w:leftChars="191" w:left="993" w:hangingChars="191" w:hanging="535"/>
        <w:jc w:val="both"/>
        <w:rPr>
          <w:rFonts w:ascii="標楷體" w:eastAsia="標楷體" w:hAnsi="標楷體"/>
          <w:sz w:val="28"/>
          <w:szCs w:val="28"/>
        </w:rPr>
      </w:pPr>
      <w:r>
        <w:rPr>
          <w:rFonts w:ascii="標楷體" w:eastAsia="標楷體" w:hAnsi="標楷體" w:hint="eastAsia"/>
          <w:sz w:val="28"/>
          <w:szCs w:val="28"/>
        </w:rPr>
        <w:t>三、</w:t>
      </w:r>
      <w:r w:rsidR="00413588" w:rsidRPr="002E506F">
        <w:rPr>
          <w:rFonts w:ascii="標楷體" w:eastAsia="標楷體" w:hAnsi="標楷體" w:hint="eastAsia"/>
          <w:sz w:val="28"/>
          <w:szCs w:val="28"/>
        </w:rPr>
        <w:t>補充說明及規定</w:t>
      </w:r>
      <w:r w:rsidR="002E2BC5" w:rsidRPr="002E506F">
        <w:rPr>
          <w:rFonts w:ascii="標楷體" w:eastAsia="標楷體" w:hAnsi="標楷體" w:hint="eastAsia"/>
          <w:sz w:val="28"/>
          <w:szCs w:val="28"/>
        </w:rPr>
        <w:t>：</w:t>
      </w:r>
    </w:p>
    <w:p w14:paraId="239D1848" w14:textId="0C9ACDA9" w:rsidR="00413588" w:rsidRPr="002E506F" w:rsidRDefault="0034168C" w:rsidP="0034168C">
      <w:pPr>
        <w:pStyle w:val="-11"/>
        <w:adjustRightInd w:val="0"/>
        <w:snapToGrid w:val="0"/>
        <w:spacing w:line="400" w:lineRule="exact"/>
        <w:ind w:leftChars="295" w:left="1274" w:hangingChars="202" w:hanging="566"/>
        <w:jc w:val="both"/>
        <w:rPr>
          <w:rFonts w:ascii="標楷體" w:eastAsia="標楷體" w:hAnsi="標楷體"/>
          <w:sz w:val="28"/>
          <w:szCs w:val="28"/>
        </w:rPr>
      </w:pPr>
      <w:r w:rsidRPr="002E506F">
        <w:rPr>
          <w:rFonts w:ascii="標楷體" w:eastAsia="標楷體" w:hAnsi="標楷體" w:hint="eastAsia"/>
          <w:sz w:val="28"/>
          <w:szCs w:val="28"/>
        </w:rPr>
        <w:t>(一)</w:t>
      </w:r>
      <w:r w:rsidR="00413588" w:rsidRPr="002E506F">
        <w:rPr>
          <w:rFonts w:ascii="標楷體" w:eastAsia="標楷體" w:hAnsi="標楷體" w:hint="eastAsia"/>
          <w:sz w:val="28"/>
          <w:szCs w:val="28"/>
        </w:rPr>
        <w:t>投標文件澄清：投標文件如有需</w:t>
      </w:r>
      <w:r w:rsidR="00444178" w:rsidRPr="002E506F">
        <w:rPr>
          <w:rFonts w:ascii="標楷體" w:eastAsia="標楷體" w:hAnsi="標楷體" w:hint="eastAsia"/>
          <w:sz w:val="28"/>
          <w:szCs w:val="28"/>
        </w:rPr>
        <w:t>要</w:t>
      </w:r>
      <w:r w:rsidR="00413588" w:rsidRPr="002E506F">
        <w:rPr>
          <w:rFonts w:ascii="標楷體" w:eastAsia="標楷體" w:hAnsi="標楷體" w:hint="eastAsia"/>
          <w:sz w:val="28"/>
          <w:szCs w:val="28"/>
        </w:rPr>
        <w:t>投標廠商說明者，將依政府採購法第51條及其施行細則第60條辦理。</w:t>
      </w:r>
    </w:p>
    <w:p w14:paraId="5CB93CAC" w14:textId="79A90FA1" w:rsidR="00413588" w:rsidRPr="002E506F" w:rsidRDefault="0034168C" w:rsidP="0034168C">
      <w:pPr>
        <w:pStyle w:val="-11"/>
        <w:adjustRightInd w:val="0"/>
        <w:snapToGrid w:val="0"/>
        <w:spacing w:line="400" w:lineRule="exact"/>
        <w:ind w:leftChars="295" w:left="1274" w:hangingChars="202" w:hanging="566"/>
        <w:jc w:val="both"/>
        <w:rPr>
          <w:rFonts w:ascii="標楷體" w:eastAsia="標楷體" w:hAnsi="標楷體"/>
          <w:sz w:val="28"/>
          <w:szCs w:val="28"/>
        </w:rPr>
      </w:pPr>
      <w:r w:rsidRPr="002E506F">
        <w:rPr>
          <w:rFonts w:ascii="標楷體" w:eastAsia="標楷體" w:hAnsi="標楷體" w:hint="eastAsia"/>
          <w:sz w:val="28"/>
          <w:szCs w:val="28"/>
        </w:rPr>
        <w:t>(</w:t>
      </w:r>
      <w:r>
        <w:rPr>
          <w:rFonts w:ascii="標楷體" w:eastAsia="標楷體" w:hAnsi="標楷體" w:hint="eastAsia"/>
          <w:sz w:val="28"/>
          <w:szCs w:val="28"/>
        </w:rPr>
        <w:t>二</w:t>
      </w:r>
      <w:r w:rsidRPr="002E506F">
        <w:rPr>
          <w:rFonts w:ascii="標楷體" w:eastAsia="標楷體" w:hAnsi="標楷體" w:hint="eastAsia"/>
          <w:sz w:val="28"/>
          <w:szCs w:val="28"/>
        </w:rPr>
        <w:t>)</w:t>
      </w:r>
      <w:r w:rsidR="00413588" w:rsidRPr="002E506F">
        <w:rPr>
          <w:rFonts w:ascii="標楷體" w:eastAsia="標楷體" w:hAnsi="標楷體" w:hint="eastAsia"/>
          <w:sz w:val="28"/>
          <w:szCs w:val="28"/>
        </w:rPr>
        <w:t>評</w:t>
      </w:r>
      <w:r w:rsidR="00DA7796" w:rsidRPr="00DA7796">
        <w:rPr>
          <w:rFonts w:ascii="標楷體" w:eastAsia="標楷體" w:hAnsi="標楷體" w:hint="eastAsia"/>
          <w:color w:val="3333FF"/>
          <w:sz w:val="28"/>
          <w:szCs w:val="28"/>
        </w:rPr>
        <w:t>審</w:t>
      </w:r>
      <w:r w:rsidR="00413588" w:rsidRPr="002E506F">
        <w:rPr>
          <w:rFonts w:ascii="標楷體" w:eastAsia="標楷體" w:hAnsi="標楷體" w:hint="eastAsia"/>
          <w:sz w:val="28"/>
          <w:szCs w:val="28"/>
        </w:rPr>
        <w:t>委員名單保密規定</w:t>
      </w:r>
      <w:r w:rsidR="002E2BC5" w:rsidRPr="002E506F">
        <w:rPr>
          <w:rFonts w:ascii="標楷體" w:eastAsia="標楷體" w:hAnsi="標楷體" w:hint="eastAsia"/>
          <w:sz w:val="28"/>
          <w:szCs w:val="28"/>
        </w:rPr>
        <w:t>：</w:t>
      </w:r>
      <w:r w:rsidR="00413588" w:rsidRPr="002E506F">
        <w:rPr>
          <w:rFonts w:ascii="標楷體" w:eastAsia="標楷體" w:hAnsi="標楷體" w:hint="eastAsia"/>
          <w:sz w:val="28"/>
          <w:szCs w:val="28"/>
        </w:rPr>
        <w:t>本案未於招標文件中公告評</w:t>
      </w:r>
      <w:r w:rsidR="00DA7796" w:rsidRPr="00DA7796">
        <w:rPr>
          <w:rFonts w:ascii="標楷體" w:eastAsia="標楷體" w:hAnsi="標楷體" w:hint="eastAsia"/>
          <w:color w:val="3333FF"/>
          <w:sz w:val="28"/>
          <w:szCs w:val="28"/>
        </w:rPr>
        <w:t>審</w:t>
      </w:r>
      <w:r w:rsidR="00413588" w:rsidRPr="002E506F">
        <w:rPr>
          <w:rFonts w:ascii="標楷體" w:eastAsia="標楷體" w:hAnsi="標楷體" w:hint="eastAsia"/>
          <w:sz w:val="28"/>
          <w:szCs w:val="28"/>
        </w:rPr>
        <w:t>委員名單，該名單於開始評</w:t>
      </w:r>
      <w:r w:rsidR="00DA7796" w:rsidRPr="00DA7796">
        <w:rPr>
          <w:rFonts w:ascii="標楷體" w:eastAsia="標楷體" w:hAnsi="標楷體" w:hint="eastAsia"/>
          <w:color w:val="3333FF"/>
          <w:sz w:val="28"/>
          <w:szCs w:val="28"/>
        </w:rPr>
        <w:t>審</w:t>
      </w:r>
      <w:r w:rsidR="00413588" w:rsidRPr="002E506F">
        <w:rPr>
          <w:rFonts w:ascii="標楷體" w:eastAsia="標楷體" w:hAnsi="標楷體" w:hint="eastAsia"/>
          <w:sz w:val="28"/>
          <w:szCs w:val="28"/>
        </w:rPr>
        <w:t>前予以保密。廠商不得探詢委員名單。</w:t>
      </w:r>
    </w:p>
    <w:p w14:paraId="49598D5E" w14:textId="261ED9DC" w:rsidR="00413588" w:rsidRPr="002E506F" w:rsidRDefault="00413588" w:rsidP="009821A2">
      <w:pPr>
        <w:numPr>
          <w:ilvl w:val="0"/>
          <w:numId w:val="2"/>
        </w:numPr>
        <w:spacing w:beforeLines="50" w:before="190" w:line="400" w:lineRule="exact"/>
        <w:ind w:left="851" w:hanging="851"/>
        <w:rPr>
          <w:rFonts w:ascii="標楷體" w:eastAsia="標楷體" w:hAnsi="標楷體"/>
          <w:kern w:val="16"/>
          <w:sz w:val="28"/>
          <w:szCs w:val="32"/>
        </w:rPr>
      </w:pPr>
      <w:r w:rsidRPr="002E506F">
        <w:rPr>
          <w:rFonts w:ascii="標楷體" w:eastAsia="標楷體" w:hAnsi="標楷體"/>
          <w:kern w:val="16"/>
          <w:sz w:val="28"/>
          <w:szCs w:val="32"/>
        </w:rPr>
        <w:lastRenderedPageBreak/>
        <w:t>其他評</w:t>
      </w:r>
      <w:r w:rsidR="00DA7796" w:rsidRPr="00DA7796">
        <w:rPr>
          <w:rFonts w:ascii="標楷體" w:eastAsia="標楷體" w:hAnsi="標楷體" w:hint="eastAsia"/>
          <w:color w:val="3333FF"/>
          <w:sz w:val="28"/>
          <w:szCs w:val="28"/>
        </w:rPr>
        <w:t>審</w:t>
      </w:r>
      <w:r w:rsidRPr="002E506F">
        <w:rPr>
          <w:rFonts w:ascii="標楷體" w:eastAsia="標楷體" w:hAnsi="標楷體"/>
          <w:kern w:val="16"/>
          <w:sz w:val="28"/>
          <w:szCs w:val="32"/>
        </w:rPr>
        <w:t>注意事項</w:t>
      </w:r>
      <w:r w:rsidR="00793AF0" w:rsidRPr="002E506F">
        <w:rPr>
          <w:rFonts w:ascii="標楷體" w:eastAsia="標楷體" w:hAnsi="標楷體" w:hint="eastAsia"/>
          <w:kern w:val="16"/>
          <w:sz w:val="28"/>
          <w:szCs w:val="32"/>
        </w:rPr>
        <w:t>：</w:t>
      </w:r>
    </w:p>
    <w:p w14:paraId="0013FEF7" w14:textId="16083578" w:rsidR="002F0720" w:rsidRPr="002E506F" w:rsidRDefault="002F0720" w:rsidP="008A0310">
      <w:pPr>
        <w:pStyle w:val="-11"/>
        <w:adjustRightInd w:val="0"/>
        <w:snapToGrid w:val="0"/>
        <w:spacing w:line="400" w:lineRule="exact"/>
        <w:ind w:leftChars="191" w:left="993" w:hangingChars="191" w:hanging="535"/>
        <w:jc w:val="both"/>
        <w:rPr>
          <w:rFonts w:ascii="標楷體" w:eastAsia="標楷體" w:hAnsi="標楷體"/>
          <w:sz w:val="28"/>
          <w:szCs w:val="28"/>
        </w:rPr>
      </w:pPr>
      <w:r w:rsidRPr="002E506F">
        <w:rPr>
          <w:rFonts w:ascii="標楷體" w:eastAsia="標楷體" w:hAnsi="標楷體" w:hint="eastAsia"/>
          <w:sz w:val="28"/>
          <w:szCs w:val="28"/>
        </w:rPr>
        <w:t>一、本案招標作業中，本會得因故終止評審事宜，通知投標廠商領回企劃</w:t>
      </w:r>
      <w:r w:rsidR="00CB7509" w:rsidRPr="002E506F">
        <w:rPr>
          <w:rFonts w:ascii="標楷體" w:eastAsia="標楷體" w:hAnsi="標楷體" w:hint="eastAsia"/>
          <w:sz w:val="28"/>
          <w:szCs w:val="28"/>
        </w:rPr>
        <w:t>書。該廠商不得向本會請求任何法律請求權及費用。</w:t>
      </w:r>
    </w:p>
    <w:p w14:paraId="00C7CDE6" w14:textId="730A2235" w:rsidR="002F0720" w:rsidRPr="002E506F" w:rsidRDefault="002F0720" w:rsidP="008A0310">
      <w:pPr>
        <w:pStyle w:val="-11"/>
        <w:adjustRightInd w:val="0"/>
        <w:snapToGrid w:val="0"/>
        <w:spacing w:line="400" w:lineRule="exact"/>
        <w:ind w:leftChars="191" w:left="993" w:hangingChars="191" w:hanging="535"/>
        <w:jc w:val="both"/>
        <w:rPr>
          <w:rFonts w:ascii="標楷體" w:eastAsia="標楷體" w:hAnsi="標楷體"/>
          <w:sz w:val="28"/>
          <w:szCs w:val="28"/>
        </w:rPr>
      </w:pPr>
      <w:r w:rsidRPr="002E506F">
        <w:rPr>
          <w:rFonts w:ascii="標楷體" w:eastAsia="標楷體" w:hAnsi="標楷體" w:hint="eastAsia"/>
          <w:sz w:val="28"/>
          <w:szCs w:val="28"/>
        </w:rPr>
        <w:t>二、本會取得基於本案勞務採購所得成果相關物件之著作財產權，同時得標</w:t>
      </w:r>
      <w:r w:rsidR="00CB7509" w:rsidRPr="002E506F">
        <w:rPr>
          <w:rFonts w:ascii="標楷體" w:eastAsia="標楷體" w:hAnsi="標楷體" w:hint="eastAsia"/>
          <w:sz w:val="28"/>
          <w:szCs w:val="28"/>
        </w:rPr>
        <w:t>廠商及其使用人應配合同意不行使著作人格權。</w:t>
      </w:r>
    </w:p>
    <w:p w14:paraId="05A90651" w14:textId="5644D5A6" w:rsidR="002F0720" w:rsidRPr="002E506F" w:rsidRDefault="002F0720" w:rsidP="008A0310">
      <w:pPr>
        <w:pStyle w:val="-11"/>
        <w:adjustRightInd w:val="0"/>
        <w:snapToGrid w:val="0"/>
        <w:spacing w:line="400" w:lineRule="exact"/>
        <w:ind w:leftChars="191" w:left="993" w:hangingChars="191" w:hanging="535"/>
        <w:jc w:val="both"/>
        <w:rPr>
          <w:rFonts w:ascii="標楷體" w:eastAsia="標楷體" w:hAnsi="標楷體"/>
          <w:sz w:val="28"/>
          <w:szCs w:val="28"/>
        </w:rPr>
      </w:pPr>
      <w:r w:rsidRPr="002E506F">
        <w:rPr>
          <w:rFonts w:ascii="標楷體" w:eastAsia="標楷體" w:hAnsi="標楷體" w:hint="eastAsia"/>
          <w:sz w:val="28"/>
          <w:szCs w:val="28"/>
        </w:rPr>
        <w:t>三、本案勞務採購有引用其他第三人著作者，應事前取得原著作財產權人同</w:t>
      </w:r>
      <w:r w:rsidR="00CB7509" w:rsidRPr="002E506F">
        <w:rPr>
          <w:rFonts w:ascii="標楷體" w:eastAsia="標楷體" w:hAnsi="標楷體" w:hint="eastAsia"/>
          <w:sz w:val="28"/>
          <w:szCs w:val="28"/>
        </w:rPr>
        <w:t>意本會、得標廠商及其等各該使用人應用之證明文件。其有違法不當引用其他第三人著作而造成他人損害者，得標廠商應自行負責處理。</w:t>
      </w:r>
    </w:p>
    <w:p w14:paraId="3703F075" w14:textId="56BA2D20" w:rsidR="002F0720" w:rsidRPr="002E506F" w:rsidRDefault="002F0720" w:rsidP="008A0310">
      <w:pPr>
        <w:pStyle w:val="-11"/>
        <w:adjustRightInd w:val="0"/>
        <w:snapToGrid w:val="0"/>
        <w:spacing w:line="400" w:lineRule="exact"/>
        <w:ind w:leftChars="191" w:left="993" w:hangingChars="191" w:hanging="535"/>
        <w:jc w:val="both"/>
        <w:rPr>
          <w:rFonts w:ascii="標楷體" w:eastAsia="標楷體" w:hAnsi="標楷體"/>
          <w:sz w:val="28"/>
          <w:szCs w:val="28"/>
        </w:rPr>
      </w:pPr>
      <w:r w:rsidRPr="002E506F">
        <w:rPr>
          <w:rFonts w:ascii="標楷體" w:eastAsia="標楷體" w:hAnsi="標楷體" w:hint="eastAsia"/>
          <w:sz w:val="28"/>
          <w:szCs w:val="28"/>
        </w:rPr>
        <w:t>四、智慧財產權歸屬</w:t>
      </w:r>
      <w:r w:rsidR="00DA7796" w:rsidRPr="00DA7796">
        <w:rPr>
          <w:rFonts w:ascii="標楷體" w:eastAsia="標楷體" w:hAnsi="標楷體" w:hint="eastAsia"/>
          <w:color w:val="3333FF"/>
          <w:sz w:val="28"/>
          <w:szCs w:val="28"/>
        </w:rPr>
        <w:t>：</w:t>
      </w:r>
    </w:p>
    <w:p w14:paraId="440FEFB2" w14:textId="411CA803" w:rsidR="002F0720" w:rsidRPr="002E506F" w:rsidRDefault="002F0720" w:rsidP="0034168C">
      <w:pPr>
        <w:pStyle w:val="-11"/>
        <w:adjustRightInd w:val="0"/>
        <w:snapToGrid w:val="0"/>
        <w:spacing w:line="400" w:lineRule="exact"/>
        <w:ind w:leftChars="295" w:left="1274" w:hangingChars="202" w:hanging="566"/>
        <w:jc w:val="both"/>
        <w:rPr>
          <w:rFonts w:ascii="標楷體" w:eastAsia="標楷體" w:hAnsi="標楷體"/>
          <w:sz w:val="28"/>
          <w:szCs w:val="28"/>
        </w:rPr>
      </w:pPr>
      <w:r w:rsidRPr="002E506F">
        <w:rPr>
          <w:rFonts w:ascii="標楷體" w:eastAsia="標楷體" w:hAnsi="標楷體" w:hint="eastAsia"/>
          <w:sz w:val="28"/>
          <w:szCs w:val="28"/>
        </w:rPr>
        <w:t>(一)投標廠商及得標廠商不符有違反智慧財產權法規之行為。其有違反情</w:t>
      </w:r>
      <w:r w:rsidR="00CB7509" w:rsidRPr="002E506F">
        <w:rPr>
          <w:rFonts w:ascii="標楷體" w:eastAsia="標楷體" w:hAnsi="標楷體" w:hint="eastAsia"/>
          <w:sz w:val="28"/>
          <w:szCs w:val="28"/>
        </w:rPr>
        <w:t>事發生者，投標廠商及得標廠商應承擔相關法律責任，與本會無關。</w:t>
      </w:r>
    </w:p>
    <w:p w14:paraId="6B467DFF" w14:textId="26A6CD68" w:rsidR="002F0720" w:rsidRPr="002E506F" w:rsidRDefault="002F0720" w:rsidP="0034168C">
      <w:pPr>
        <w:pStyle w:val="-11"/>
        <w:adjustRightInd w:val="0"/>
        <w:snapToGrid w:val="0"/>
        <w:spacing w:line="400" w:lineRule="exact"/>
        <w:ind w:leftChars="295" w:left="1274" w:hangingChars="202" w:hanging="566"/>
        <w:jc w:val="both"/>
        <w:rPr>
          <w:rFonts w:ascii="標楷體" w:eastAsia="標楷體" w:hAnsi="標楷體"/>
          <w:sz w:val="28"/>
          <w:szCs w:val="28"/>
        </w:rPr>
      </w:pPr>
      <w:r w:rsidRPr="002E506F">
        <w:rPr>
          <w:rFonts w:ascii="標楷體" w:eastAsia="標楷體" w:hAnsi="標楷體" w:hint="eastAsia"/>
          <w:sz w:val="28"/>
          <w:szCs w:val="28"/>
        </w:rPr>
        <w:t>(二)得標廠商交付相關文件，其有智慧財產權及其附著之物件歸屬本會所</w:t>
      </w:r>
      <w:r w:rsidR="00CB7509" w:rsidRPr="002E506F">
        <w:rPr>
          <w:rFonts w:ascii="標楷體" w:eastAsia="標楷體" w:hAnsi="標楷體" w:hint="eastAsia"/>
          <w:sz w:val="28"/>
          <w:szCs w:val="28"/>
        </w:rPr>
        <w:t>有，其中含有第三人開發之產品或無法判斷是否為第三人產品者，應自行保證其使用之合法性或提供授權證明文件保障本會具有使用合法性。其有違反而導致本會受有損害者，得標廠商應負相關損害賠償責任(含訴訟、律師費用及其他損害賠償)</w:t>
      </w:r>
      <w:r w:rsidR="00CB7509">
        <w:rPr>
          <w:rFonts w:ascii="標楷體" w:eastAsia="標楷體" w:hAnsi="標楷體" w:hint="eastAsia"/>
          <w:sz w:val="28"/>
          <w:szCs w:val="28"/>
        </w:rPr>
        <w:t>。</w:t>
      </w:r>
    </w:p>
    <w:p w14:paraId="44874FF7" w14:textId="4AAF0AE7" w:rsidR="002F0720" w:rsidRPr="002E506F" w:rsidRDefault="002F0720" w:rsidP="0034168C">
      <w:pPr>
        <w:pStyle w:val="-11"/>
        <w:adjustRightInd w:val="0"/>
        <w:snapToGrid w:val="0"/>
        <w:spacing w:line="400" w:lineRule="exact"/>
        <w:ind w:leftChars="295" w:left="1274" w:hangingChars="202" w:hanging="566"/>
        <w:jc w:val="both"/>
        <w:rPr>
          <w:rFonts w:ascii="標楷體" w:eastAsia="標楷體" w:hAnsi="標楷體"/>
          <w:sz w:val="28"/>
          <w:szCs w:val="28"/>
        </w:rPr>
      </w:pPr>
      <w:r w:rsidRPr="002E506F">
        <w:rPr>
          <w:rFonts w:ascii="標楷體" w:eastAsia="標楷體" w:hAnsi="標楷體" w:hint="eastAsia"/>
          <w:sz w:val="28"/>
          <w:szCs w:val="28"/>
        </w:rPr>
        <w:t>(三)對本需求規範書有疑問者，請向本會行政組02-27110823洽詢。</w:t>
      </w:r>
    </w:p>
    <w:p w14:paraId="161384CF" w14:textId="387F3A93" w:rsidR="002F0720" w:rsidRPr="00CB7509" w:rsidRDefault="002F0720" w:rsidP="0034168C">
      <w:pPr>
        <w:pStyle w:val="-11"/>
        <w:adjustRightInd w:val="0"/>
        <w:snapToGrid w:val="0"/>
        <w:spacing w:line="400" w:lineRule="exact"/>
        <w:ind w:leftChars="295" w:left="1274" w:hangingChars="202" w:hanging="566"/>
        <w:jc w:val="both"/>
        <w:rPr>
          <w:rFonts w:ascii="標楷體" w:eastAsia="標楷體" w:hAnsi="標楷體"/>
          <w:color w:val="3333FF"/>
          <w:sz w:val="28"/>
          <w:szCs w:val="28"/>
        </w:rPr>
      </w:pPr>
      <w:r w:rsidRPr="002E506F">
        <w:rPr>
          <w:rFonts w:ascii="標楷體" w:eastAsia="標楷體" w:hAnsi="標楷體" w:hint="eastAsia"/>
          <w:sz w:val="28"/>
          <w:szCs w:val="28"/>
        </w:rPr>
        <w:t>(四)本需求規範書如有未盡事宜者，均依政府採購法或民法相關法令辦理</w:t>
      </w:r>
      <w:r w:rsidR="00CB7509" w:rsidRPr="00CB7509">
        <w:rPr>
          <w:rFonts w:ascii="標楷體" w:eastAsia="標楷體" w:hAnsi="標楷體" w:hint="eastAsia"/>
          <w:color w:val="3333FF"/>
          <w:sz w:val="28"/>
          <w:szCs w:val="28"/>
        </w:rPr>
        <w:t>。</w:t>
      </w:r>
    </w:p>
    <w:p w14:paraId="32ABE8AC" w14:textId="77777777" w:rsidR="002F0720" w:rsidRPr="002E506F" w:rsidRDefault="002F0720">
      <w:pPr>
        <w:widowControl/>
        <w:rPr>
          <w:rFonts w:ascii="標楷體" w:eastAsia="標楷體" w:hAnsi="標楷體"/>
          <w:b/>
          <w:bCs/>
          <w:sz w:val="32"/>
          <w:szCs w:val="32"/>
        </w:rPr>
      </w:pPr>
      <w:r w:rsidRPr="002E506F">
        <w:rPr>
          <w:rFonts w:ascii="標楷體" w:eastAsia="標楷體" w:hAnsi="標楷體"/>
          <w:b/>
          <w:bCs/>
          <w:sz w:val="32"/>
          <w:szCs w:val="32"/>
        </w:rPr>
        <w:br w:type="page"/>
      </w:r>
    </w:p>
    <w:p w14:paraId="3D909EBB" w14:textId="05DAB705" w:rsidR="00413588" w:rsidRPr="002E506F" w:rsidRDefault="00413588" w:rsidP="0040708C">
      <w:pPr>
        <w:widowControl/>
        <w:rPr>
          <w:rFonts w:ascii="標楷體" w:eastAsia="標楷體" w:hAnsi="標楷體"/>
          <w:b/>
          <w:bCs/>
          <w:sz w:val="32"/>
          <w:szCs w:val="32"/>
        </w:rPr>
      </w:pPr>
      <w:r w:rsidRPr="002E506F">
        <w:rPr>
          <w:rFonts w:ascii="標楷體" w:eastAsia="標楷體" w:hAnsi="標楷體" w:hint="eastAsia"/>
          <w:b/>
          <w:bCs/>
          <w:sz w:val="32"/>
          <w:szCs w:val="32"/>
        </w:rPr>
        <w:lastRenderedPageBreak/>
        <w:t>附表：機票</w:t>
      </w:r>
      <w:r w:rsidR="00E3435D" w:rsidRPr="002E506F">
        <w:rPr>
          <w:rFonts w:ascii="標楷體" w:eastAsia="標楷體" w:hAnsi="標楷體" w:hint="eastAsia"/>
          <w:b/>
          <w:bCs/>
          <w:sz w:val="32"/>
          <w:szCs w:val="32"/>
        </w:rPr>
        <w:t>(依實際人數預訂機位)</w:t>
      </w:r>
    </w:p>
    <w:p w14:paraId="70263F7A" w14:textId="77777777" w:rsidR="00413588" w:rsidRPr="002E506F" w:rsidRDefault="00413588" w:rsidP="00413588">
      <w:pPr>
        <w:adjustRightInd w:val="0"/>
        <w:snapToGrid w:val="0"/>
        <w:ind w:left="1297" w:hangingChars="405" w:hanging="1297"/>
        <w:rPr>
          <w:rFonts w:ascii="標楷體" w:eastAsia="標楷體" w:hAnsi="標楷體"/>
          <w:b/>
          <w:bCs/>
          <w:sz w:val="32"/>
          <w:szCs w:val="32"/>
        </w:rPr>
      </w:pPr>
    </w:p>
    <w:tbl>
      <w:tblPr>
        <w:tblW w:w="1005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73"/>
        <w:gridCol w:w="4283"/>
        <w:gridCol w:w="2694"/>
      </w:tblGrid>
      <w:tr w:rsidR="002E506F" w:rsidRPr="002E506F" w14:paraId="715E6C45" w14:textId="77777777" w:rsidTr="00E3435D">
        <w:trPr>
          <w:trHeight w:val="642"/>
          <w:jc w:val="center"/>
        </w:trPr>
        <w:tc>
          <w:tcPr>
            <w:tcW w:w="3073" w:type="dxa"/>
            <w:vAlign w:val="center"/>
            <w:hideMark/>
          </w:tcPr>
          <w:p w14:paraId="263748BC" w14:textId="415AB1D0" w:rsidR="00E3435D" w:rsidRPr="002E506F" w:rsidRDefault="00E3435D" w:rsidP="001F2576">
            <w:pPr>
              <w:jc w:val="center"/>
              <w:rPr>
                <w:rFonts w:ascii="標楷體" w:eastAsia="標楷體" w:hAnsi="標楷體"/>
                <w:sz w:val="28"/>
                <w:szCs w:val="28"/>
              </w:rPr>
            </w:pPr>
            <w:r w:rsidRPr="002E506F">
              <w:rPr>
                <w:rFonts w:ascii="標楷體" w:eastAsia="標楷體" w:hAnsi="標楷體" w:hint="eastAsia"/>
                <w:sz w:val="28"/>
                <w:szCs w:val="28"/>
              </w:rPr>
              <w:t>起迄日期</w:t>
            </w:r>
          </w:p>
        </w:tc>
        <w:tc>
          <w:tcPr>
            <w:tcW w:w="4283" w:type="dxa"/>
            <w:vAlign w:val="center"/>
          </w:tcPr>
          <w:p w14:paraId="31EE0D78" w14:textId="64658D9F" w:rsidR="00E3435D" w:rsidRPr="002E506F" w:rsidRDefault="00E3435D" w:rsidP="001F2576">
            <w:pPr>
              <w:jc w:val="center"/>
              <w:rPr>
                <w:rFonts w:ascii="標楷體" w:eastAsia="標楷體" w:hAnsi="標楷體"/>
                <w:sz w:val="28"/>
                <w:szCs w:val="28"/>
              </w:rPr>
            </w:pPr>
            <w:r w:rsidRPr="002E506F">
              <w:rPr>
                <w:rFonts w:ascii="標楷體" w:eastAsia="標楷體" w:hAnsi="標楷體" w:hint="eastAsia"/>
                <w:sz w:val="28"/>
                <w:szCs w:val="28"/>
              </w:rPr>
              <w:t>預計行程</w:t>
            </w:r>
          </w:p>
        </w:tc>
        <w:tc>
          <w:tcPr>
            <w:tcW w:w="2694" w:type="dxa"/>
            <w:vAlign w:val="center"/>
          </w:tcPr>
          <w:p w14:paraId="0C494165" w14:textId="77777777" w:rsidR="00E3435D" w:rsidRPr="002E506F" w:rsidRDefault="00E3435D" w:rsidP="001F2576">
            <w:pPr>
              <w:jc w:val="center"/>
              <w:rPr>
                <w:rFonts w:ascii="標楷體" w:eastAsia="標楷體" w:hAnsi="標楷體"/>
                <w:sz w:val="28"/>
                <w:szCs w:val="28"/>
              </w:rPr>
            </w:pPr>
            <w:r w:rsidRPr="002E506F">
              <w:rPr>
                <w:rFonts w:ascii="標楷體" w:eastAsia="標楷體" w:hAnsi="標楷體" w:hint="eastAsia"/>
                <w:sz w:val="28"/>
                <w:szCs w:val="28"/>
              </w:rPr>
              <w:t>備註</w:t>
            </w:r>
          </w:p>
        </w:tc>
      </w:tr>
      <w:tr w:rsidR="002E506F" w:rsidRPr="002E506F" w14:paraId="5F576560" w14:textId="77777777" w:rsidTr="00E3435D">
        <w:trPr>
          <w:trHeight w:val="1389"/>
          <w:jc w:val="center"/>
        </w:trPr>
        <w:tc>
          <w:tcPr>
            <w:tcW w:w="3073" w:type="dxa"/>
            <w:vAlign w:val="center"/>
          </w:tcPr>
          <w:p w14:paraId="02BA2DCF" w14:textId="77777777" w:rsidR="00E3435D" w:rsidRPr="002E506F" w:rsidRDefault="00E3435D" w:rsidP="00E3435D">
            <w:pPr>
              <w:pStyle w:val="-11"/>
              <w:adjustRightInd w:val="0"/>
              <w:snapToGrid w:val="0"/>
              <w:spacing w:line="400" w:lineRule="exact"/>
              <w:ind w:leftChars="0" w:left="0"/>
              <w:jc w:val="center"/>
              <w:rPr>
                <w:rFonts w:ascii="標楷體" w:eastAsia="標楷體" w:hAnsi="標楷體"/>
                <w:sz w:val="28"/>
                <w:szCs w:val="28"/>
              </w:rPr>
            </w:pPr>
            <w:r w:rsidRPr="002E506F">
              <w:rPr>
                <w:rFonts w:ascii="標楷體" w:eastAsia="標楷體" w:hAnsi="標楷體" w:hint="eastAsia"/>
                <w:sz w:val="28"/>
                <w:szCs w:val="28"/>
              </w:rPr>
              <w:t>預計離境日期:</w:t>
            </w:r>
          </w:p>
          <w:p w14:paraId="3B7C1CEA" w14:textId="130A0E7A" w:rsidR="00E3435D" w:rsidRPr="002E506F" w:rsidRDefault="00262CAC" w:rsidP="00E3435D">
            <w:pPr>
              <w:pStyle w:val="-11"/>
              <w:adjustRightInd w:val="0"/>
              <w:snapToGrid w:val="0"/>
              <w:spacing w:line="400" w:lineRule="exact"/>
              <w:ind w:leftChars="0" w:left="0"/>
              <w:jc w:val="center"/>
              <w:rPr>
                <w:rFonts w:ascii="標楷體" w:eastAsia="標楷體" w:hAnsi="標楷體"/>
                <w:sz w:val="28"/>
                <w:szCs w:val="28"/>
              </w:rPr>
            </w:pPr>
            <w:r w:rsidRPr="002E506F">
              <w:rPr>
                <w:rFonts w:ascii="標楷體" w:eastAsia="標楷體" w:hAnsi="標楷體" w:hint="eastAsia"/>
                <w:sz w:val="28"/>
                <w:szCs w:val="28"/>
              </w:rPr>
              <w:t>112</w:t>
            </w:r>
            <w:r w:rsidR="00E3435D" w:rsidRPr="002E506F">
              <w:rPr>
                <w:rFonts w:ascii="標楷體" w:eastAsia="標楷體" w:hAnsi="標楷體" w:hint="eastAsia"/>
                <w:sz w:val="28"/>
                <w:szCs w:val="28"/>
              </w:rPr>
              <w:t>年7月25日</w:t>
            </w:r>
          </w:p>
          <w:p w14:paraId="36CAAAD8" w14:textId="35FF8804" w:rsidR="00E3435D" w:rsidRPr="002E506F" w:rsidRDefault="00262CAC" w:rsidP="00E3435D">
            <w:pPr>
              <w:jc w:val="center"/>
              <w:rPr>
                <w:rFonts w:eastAsia="標楷體"/>
                <w:w w:val="90"/>
                <w:sz w:val="28"/>
                <w:szCs w:val="28"/>
              </w:rPr>
            </w:pPr>
            <w:r w:rsidRPr="002E506F">
              <w:rPr>
                <w:rFonts w:ascii="標楷體" w:eastAsia="標楷體" w:hAnsi="標楷體" w:hint="eastAsia"/>
                <w:sz w:val="28"/>
                <w:szCs w:val="28"/>
              </w:rPr>
              <w:t>112</w:t>
            </w:r>
            <w:r w:rsidR="00E3435D" w:rsidRPr="002E506F">
              <w:rPr>
                <w:rFonts w:ascii="標楷體" w:eastAsia="標楷體" w:hAnsi="標楷體" w:hint="eastAsia"/>
                <w:sz w:val="28"/>
                <w:szCs w:val="28"/>
              </w:rPr>
              <w:t>年7月31日</w:t>
            </w:r>
          </w:p>
        </w:tc>
        <w:tc>
          <w:tcPr>
            <w:tcW w:w="4283" w:type="dxa"/>
            <w:vAlign w:val="center"/>
          </w:tcPr>
          <w:p w14:paraId="24BB1C68" w14:textId="77777777" w:rsidR="00E3435D" w:rsidRPr="002E506F" w:rsidRDefault="00E3435D" w:rsidP="00E3435D">
            <w:pPr>
              <w:jc w:val="center"/>
              <w:rPr>
                <w:rFonts w:eastAsia="標楷體"/>
                <w:sz w:val="28"/>
                <w:szCs w:val="28"/>
              </w:rPr>
            </w:pPr>
            <w:r w:rsidRPr="002E506F">
              <w:rPr>
                <w:rFonts w:eastAsia="標楷體"/>
                <w:sz w:val="28"/>
                <w:szCs w:val="28"/>
              </w:rPr>
              <w:t>臺灣桃園機場</w:t>
            </w:r>
            <w:r w:rsidRPr="002E506F">
              <w:rPr>
                <w:rFonts w:eastAsia="標楷體"/>
                <w:sz w:val="28"/>
                <w:szCs w:val="28"/>
              </w:rPr>
              <w:sym w:font="Wingdings" w:char="F0E0"/>
            </w:r>
            <w:r w:rsidRPr="002E506F">
              <w:rPr>
                <w:rFonts w:eastAsia="標楷體" w:hint="eastAsia"/>
                <w:sz w:val="28"/>
                <w:szCs w:val="28"/>
              </w:rPr>
              <w:t>印度英迪拉·甘地國際機場</w:t>
            </w:r>
            <w:r w:rsidRPr="002E506F">
              <w:rPr>
                <w:rFonts w:eastAsia="標楷體" w:hint="eastAsia"/>
                <w:sz w:val="28"/>
                <w:szCs w:val="28"/>
              </w:rPr>
              <w:t>(</w:t>
            </w:r>
            <w:r w:rsidRPr="002E506F">
              <w:rPr>
                <w:rFonts w:eastAsia="標楷體"/>
                <w:sz w:val="28"/>
                <w:szCs w:val="28"/>
              </w:rPr>
              <w:t>DEL)</w:t>
            </w:r>
          </w:p>
          <w:p w14:paraId="18090088" w14:textId="5E872711" w:rsidR="00E3435D" w:rsidRPr="002E506F" w:rsidRDefault="00E3435D" w:rsidP="00E3435D">
            <w:pPr>
              <w:jc w:val="center"/>
              <w:rPr>
                <w:rFonts w:ascii="標楷體" w:eastAsia="標楷體" w:hAnsi="標楷體"/>
                <w:sz w:val="22"/>
                <w:szCs w:val="22"/>
              </w:rPr>
            </w:pPr>
            <w:r w:rsidRPr="002E506F">
              <w:rPr>
                <w:rFonts w:eastAsia="標楷體" w:hint="eastAsia"/>
                <w:w w:val="90"/>
                <w:sz w:val="22"/>
                <w:szCs w:val="22"/>
              </w:rPr>
              <w:t>以航班直飛或銜接通順為優先考量</w:t>
            </w:r>
          </w:p>
        </w:tc>
        <w:tc>
          <w:tcPr>
            <w:tcW w:w="2694" w:type="dxa"/>
            <w:vMerge w:val="restart"/>
            <w:vAlign w:val="center"/>
          </w:tcPr>
          <w:p w14:paraId="6D8ECB36" w14:textId="77777777" w:rsidR="00E3435D" w:rsidRPr="002E506F" w:rsidRDefault="00E3435D" w:rsidP="00E3435D">
            <w:pPr>
              <w:rPr>
                <w:rFonts w:ascii="標楷體" w:eastAsia="標楷體" w:hAnsi="標楷體"/>
              </w:rPr>
            </w:pPr>
            <w:r w:rsidRPr="002E506F">
              <w:rPr>
                <w:rFonts w:ascii="標楷體" w:eastAsia="標楷體" w:hAnsi="標楷體" w:hint="eastAsia"/>
              </w:rPr>
              <w:t>視實際行程訂定機位</w:t>
            </w:r>
          </w:p>
          <w:p w14:paraId="4F021E43" w14:textId="77777777" w:rsidR="00E3435D" w:rsidRPr="002E506F" w:rsidRDefault="00E3435D" w:rsidP="00E3435D">
            <w:pPr>
              <w:rPr>
                <w:rFonts w:ascii="標楷體" w:eastAsia="標楷體" w:hAnsi="標楷體"/>
              </w:rPr>
            </w:pPr>
            <w:r w:rsidRPr="002E506F">
              <w:rPr>
                <w:rFonts w:ascii="標楷體" w:eastAsia="標楷體" w:hAnsi="標楷體" w:hint="eastAsia"/>
              </w:rPr>
              <w:t>選手20人</w:t>
            </w:r>
          </w:p>
          <w:p w14:paraId="34EDAAEC" w14:textId="77777777" w:rsidR="00E3435D" w:rsidRPr="002E506F" w:rsidRDefault="00E3435D" w:rsidP="00E3435D">
            <w:pPr>
              <w:rPr>
                <w:rFonts w:ascii="標楷體" w:eastAsia="標楷體" w:hAnsi="標楷體"/>
              </w:rPr>
            </w:pPr>
            <w:r w:rsidRPr="002E506F">
              <w:rPr>
                <w:rFonts w:ascii="標楷體" w:eastAsia="標楷體" w:hAnsi="標楷體" w:hint="eastAsia"/>
              </w:rPr>
              <w:t>教練4人</w:t>
            </w:r>
          </w:p>
          <w:p w14:paraId="7D9FE8E1" w14:textId="77777777" w:rsidR="00E3435D" w:rsidRPr="002E506F" w:rsidRDefault="00E3435D" w:rsidP="00E3435D">
            <w:pPr>
              <w:rPr>
                <w:rFonts w:ascii="標楷體" w:eastAsia="標楷體" w:hAnsi="標楷體"/>
              </w:rPr>
            </w:pPr>
            <w:r w:rsidRPr="002E506F">
              <w:rPr>
                <w:rFonts w:ascii="標楷體" w:eastAsia="標楷體" w:hAnsi="標楷體" w:hint="eastAsia"/>
              </w:rPr>
              <w:t>防護員(或物治師)2人</w:t>
            </w:r>
          </w:p>
          <w:p w14:paraId="3DD2976E" w14:textId="77777777" w:rsidR="00E3435D" w:rsidRPr="002E506F" w:rsidRDefault="00E3435D" w:rsidP="00E3435D">
            <w:pPr>
              <w:rPr>
                <w:rFonts w:ascii="標楷體" w:eastAsia="標楷體" w:hAnsi="標楷體"/>
              </w:rPr>
            </w:pPr>
            <w:r w:rsidRPr="002E506F">
              <w:rPr>
                <w:rFonts w:ascii="標楷體" w:eastAsia="標楷體" w:hAnsi="標楷體" w:hint="eastAsia"/>
              </w:rPr>
              <w:t>領隊1人</w:t>
            </w:r>
          </w:p>
          <w:p w14:paraId="18290D20" w14:textId="77777777" w:rsidR="00E3435D" w:rsidRPr="002E506F" w:rsidRDefault="00E3435D" w:rsidP="00E3435D">
            <w:pPr>
              <w:rPr>
                <w:rFonts w:ascii="標楷體" w:eastAsia="標楷體" w:hAnsi="標楷體"/>
              </w:rPr>
            </w:pPr>
            <w:r w:rsidRPr="002E506F">
              <w:rPr>
                <w:rFonts w:ascii="標楷體" w:eastAsia="標楷體" w:hAnsi="標楷體" w:hint="eastAsia"/>
              </w:rPr>
              <w:t>裁判2人</w:t>
            </w:r>
          </w:p>
          <w:p w14:paraId="28699F93" w14:textId="77777777" w:rsidR="00E3435D" w:rsidRPr="002E506F" w:rsidRDefault="00E3435D" w:rsidP="00E3435D">
            <w:pPr>
              <w:rPr>
                <w:rFonts w:ascii="標楷體" w:eastAsia="標楷體" w:hAnsi="標楷體"/>
              </w:rPr>
            </w:pPr>
            <w:r w:rsidRPr="002E506F">
              <w:rPr>
                <w:rFonts w:ascii="標楷體" w:eastAsia="標楷體" w:hAnsi="標楷體" w:hint="eastAsia"/>
              </w:rPr>
              <w:t>會議代表2人</w:t>
            </w:r>
          </w:p>
          <w:p w14:paraId="5BE445D2" w14:textId="78AC2CD8" w:rsidR="00E3435D" w:rsidRPr="002E506F" w:rsidRDefault="00E3435D" w:rsidP="00E3435D">
            <w:pPr>
              <w:rPr>
                <w:rFonts w:ascii="標楷體" w:eastAsia="標楷體" w:hAnsi="標楷體"/>
              </w:rPr>
            </w:pPr>
            <w:r w:rsidRPr="002E506F">
              <w:rPr>
                <w:rFonts w:ascii="標楷體" w:eastAsia="標楷體" w:hAnsi="標楷體" w:hint="eastAsia"/>
              </w:rPr>
              <w:t>翻譯1人</w:t>
            </w:r>
          </w:p>
        </w:tc>
      </w:tr>
      <w:tr w:rsidR="002E506F" w:rsidRPr="002E506F" w14:paraId="6FFFE21C" w14:textId="77777777" w:rsidTr="00E3435D">
        <w:trPr>
          <w:trHeight w:val="1450"/>
          <w:jc w:val="center"/>
        </w:trPr>
        <w:tc>
          <w:tcPr>
            <w:tcW w:w="3073" w:type="dxa"/>
            <w:vAlign w:val="center"/>
            <w:hideMark/>
          </w:tcPr>
          <w:p w14:paraId="0D2932B2" w14:textId="77777777" w:rsidR="00E3435D" w:rsidRPr="002E506F" w:rsidRDefault="00E3435D" w:rsidP="00E3435D">
            <w:pPr>
              <w:pStyle w:val="-11"/>
              <w:adjustRightInd w:val="0"/>
              <w:snapToGrid w:val="0"/>
              <w:spacing w:line="400" w:lineRule="exact"/>
              <w:ind w:leftChars="0" w:left="0"/>
              <w:jc w:val="center"/>
              <w:rPr>
                <w:rFonts w:ascii="標楷體" w:eastAsia="標楷體" w:hAnsi="標楷體"/>
                <w:sz w:val="28"/>
                <w:szCs w:val="28"/>
              </w:rPr>
            </w:pPr>
            <w:r w:rsidRPr="002E506F">
              <w:rPr>
                <w:rFonts w:ascii="標楷體" w:eastAsia="標楷體" w:hAnsi="標楷體" w:hint="eastAsia"/>
                <w:sz w:val="28"/>
                <w:szCs w:val="28"/>
              </w:rPr>
              <w:t>預計返台日期:</w:t>
            </w:r>
          </w:p>
          <w:p w14:paraId="008A85B9" w14:textId="5A85B5FB" w:rsidR="00E3435D" w:rsidRPr="002E506F" w:rsidRDefault="00262CAC" w:rsidP="00E3435D">
            <w:pPr>
              <w:pStyle w:val="-11"/>
              <w:adjustRightInd w:val="0"/>
              <w:snapToGrid w:val="0"/>
              <w:spacing w:line="400" w:lineRule="exact"/>
              <w:ind w:leftChars="0" w:left="0"/>
              <w:jc w:val="center"/>
              <w:rPr>
                <w:rFonts w:ascii="標楷體" w:eastAsia="標楷體" w:hAnsi="標楷體"/>
                <w:sz w:val="28"/>
                <w:szCs w:val="28"/>
              </w:rPr>
            </w:pPr>
            <w:r w:rsidRPr="002E506F">
              <w:rPr>
                <w:rFonts w:ascii="標楷體" w:eastAsia="標楷體" w:hAnsi="標楷體" w:hint="eastAsia"/>
                <w:sz w:val="28"/>
                <w:szCs w:val="28"/>
              </w:rPr>
              <w:t>112</w:t>
            </w:r>
            <w:r w:rsidR="00E3435D" w:rsidRPr="002E506F">
              <w:rPr>
                <w:rFonts w:ascii="標楷體" w:eastAsia="標楷體" w:hAnsi="標楷體" w:hint="eastAsia"/>
                <w:sz w:val="28"/>
                <w:szCs w:val="28"/>
              </w:rPr>
              <w:t>年8月2日</w:t>
            </w:r>
          </w:p>
          <w:p w14:paraId="3C802781" w14:textId="4D046F88" w:rsidR="00E3435D" w:rsidRPr="002E506F" w:rsidRDefault="00262CAC" w:rsidP="00E3435D">
            <w:pPr>
              <w:jc w:val="center"/>
              <w:rPr>
                <w:rFonts w:eastAsia="標楷體"/>
                <w:sz w:val="28"/>
                <w:szCs w:val="28"/>
              </w:rPr>
            </w:pPr>
            <w:r w:rsidRPr="002E506F">
              <w:rPr>
                <w:rFonts w:ascii="標楷體" w:eastAsia="標楷體" w:hAnsi="標楷體" w:hint="eastAsia"/>
                <w:sz w:val="28"/>
                <w:szCs w:val="28"/>
              </w:rPr>
              <w:t>112</w:t>
            </w:r>
            <w:r w:rsidR="00E3435D" w:rsidRPr="002E506F">
              <w:rPr>
                <w:rFonts w:ascii="標楷體" w:eastAsia="標楷體" w:hAnsi="標楷體" w:hint="eastAsia"/>
                <w:sz w:val="28"/>
                <w:szCs w:val="28"/>
              </w:rPr>
              <w:t>年8月6日</w:t>
            </w:r>
          </w:p>
        </w:tc>
        <w:tc>
          <w:tcPr>
            <w:tcW w:w="4283" w:type="dxa"/>
            <w:vAlign w:val="center"/>
          </w:tcPr>
          <w:p w14:paraId="0D60FE04" w14:textId="77777777" w:rsidR="00E3435D" w:rsidRPr="002E506F" w:rsidRDefault="00E3435D" w:rsidP="00E3435D">
            <w:pPr>
              <w:jc w:val="center"/>
              <w:rPr>
                <w:rFonts w:eastAsia="標楷體"/>
                <w:sz w:val="28"/>
                <w:szCs w:val="28"/>
              </w:rPr>
            </w:pPr>
            <w:r w:rsidRPr="002E506F">
              <w:rPr>
                <w:rFonts w:eastAsia="標楷體" w:hint="eastAsia"/>
                <w:sz w:val="28"/>
                <w:szCs w:val="28"/>
              </w:rPr>
              <w:t>印度英迪拉·甘地國際機場</w:t>
            </w:r>
            <w:r w:rsidRPr="002E506F">
              <w:rPr>
                <w:rFonts w:eastAsia="標楷體" w:hint="eastAsia"/>
                <w:sz w:val="28"/>
                <w:szCs w:val="28"/>
              </w:rPr>
              <w:t>(</w:t>
            </w:r>
            <w:r w:rsidRPr="002E506F">
              <w:rPr>
                <w:rFonts w:eastAsia="標楷體"/>
                <w:sz w:val="28"/>
                <w:szCs w:val="28"/>
              </w:rPr>
              <w:t xml:space="preserve">DEL) </w:t>
            </w:r>
            <w:r w:rsidRPr="002E506F">
              <w:rPr>
                <w:rFonts w:eastAsia="標楷體"/>
                <w:sz w:val="28"/>
                <w:szCs w:val="28"/>
              </w:rPr>
              <w:sym w:font="Wingdings" w:char="F0E0"/>
            </w:r>
            <w:r w:rsidRPr="002E506F">
              <w:rPr>
                <w:rFonts w:eastAsia="標楷體"/>
                <w:sz w:val="28"/>
                <w:szCs w:val="28"/>
              </w:rPr>
              <w:t xml:space="preserve"> </w:t>
            </w:r>
            <w:r w:rsidRPr="002E506F">
              <w:rPr>
                <w:rFonts w:eastAsia="標楷體"/>
                <w:sz w:val="28"/>
                <w:szCs w:val="28"/>
              </w:rPr>
              <w:t>臺灣桃園機場</w:t>
            </w:r>
          </w:p>
          <w:p w14:paraId="1B785955" w14:textId="5CFDA2D0" w:rsidR="00E3435D" w:rsidRPr="002E506F" w:rsidRDefault="00E3435D" w:rsidP="00E3435D">
            <w:pPr>
              <w:jc w:val="center"/>
              <w:rPr>
                <w:rFonts w:ascii="標楷體" w:eastAsia="標楷體" w:hAnsi="標楷體"/>
                <w:sz w:val="22"/>
                <w:szCs w:val="22"/>
              </w:rPr>
            </w:pPr>
            <w:r w:rsidRPr="002E506F">
              <w:rPr>
                <w:rFonts w:eastAsia="標楷體" w:hint="eastAsia"/>
                <w:w w:val="90"/>
                <w:sz w:val="22"/>
                <w:szCs w:val="22"/>
              </w:rPr>
              <w:t>以航班直飛或銜接通順為優先考量</w:t>
            </w:r>
          </w:p>
        </w:tc>
        <w:tc>
          <w:tcPr>
            <w:tcW w:w="2694" w:type="dxa"/>
            <w:vMerge/>
            <w:vAlign w:val="center"/>
          </w:tcPr>
          <w:p w14:paraId="4908C1CE" w14:textId="77777777" w:rsidR="00E3435D" w:rsidRPr="002E506F" w:rsidRDefault="00E3435D" w:rsidP="00E3435D">
            <w:pPr>
              <w:rPr>
                <w:rFonts w:ascii="標楷體" w:eastAsia="標楷體" w:hAnsi="標楷體"/>
              </w:rPr>
            </w:pPr>
          </w:p>
        </w:tc>
      </w:tr>
      <w:tr w:rsidR="00927788" w:rsidRPr="002E506F" w14:paraId="7925E9E0" w14:textId="77777777" w:rsidTr="00E34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jc w:val="center"/>
        </w:trPr>
        <w:tc>
          <w:tcPr>
            <w:tcW w:w="10050" w:type="dxa"/>
            <w:gridSpan w:val="3"/>
            <w:tcBorders>
              <w:top w:val="single" w:sz="12" w:space="0" w:color="auto"/>
              <w:left w:val="single" w:sz="12" w:space="0" w:color="auto"/>
              <w:bottom w:val="single" w:sz="12" w:space="0" w:color="auto"/>
              <w:right w:val="single" w:sz="12" w:space="0" w:color="auto"/>
            </w:tcBorders>
            <w:vAlign w:val="center"/>
            <w:hideMark/>
          </w:tcPr>
          <w:p w14:paraId="49C77602" w14:textId="5F8FF032" w:rsidR="00927788" w:rsidRPr="002E506F" w:rsidRDefault="00927788" w:rsidP="009821A2">
            <w:pPr>
              <w:pStyle w:val="-11"/>
              <w:numPr>
                <w:ilvl w:val="0"/>
                <w:numId w:val="1"/>
              </w:numPr>
              <w:ind w:leftChars="0"/>
              <w:rPr>
                <w:rFonts w:ascii="標楷體" w:eastAsia="標楷體" w:hAnsi="標楷體"/>
              </w:rPr>
            </w:pPr>
            <w:r w:rsidRPr="002E506F">
              <w:rPr>
                <w:rFonts w:ascii="標楷體" w:eastAsia="標楷體" w:hAnsi="標楷體" w:hint="eastAsia"/>
              </w:rPr>
              <w:t>賽事地點：印度•新德里。</w:t>
            </w:r>
          </w:p>
          <w:p w14:paraId="63E56D05" w14:textId="708E8EED" w:rsidR="00927788" w:rsidRPr="002E506F" w:rsidRDefault="00927788" w:rsidP="009821A2">
            <w:pPr>
              <w:pStyle w:val="-11"/>
              <w:numPr>
                <w:ilvl w:val="0"/>
                <w:numId w:val="1"/>
              </w:numPr>
              <w:ind w:leftChars="0"/>
              <w:rPr>
                <w:rFonts w:ascii="標楷體" w:eastAsia="標楷體" w:hAnsi="標楷體"/>
              </w:rPr>
            </w:pPr>
            <w:r w:rsidRPr="002E506F">
              <w:rPr>
                <w:rFonts w:ascii="標楷體" w:eastAsia="標楷體" w:hAnsi="標楷體" w:hint="eastAsia"/>
              </w:rPr>
              <w:t>艙等為</w:t>
            </w:r>
            <w:r w:rsidR="00DA7796">
              <w:rPr>
                <w:rFonts w:ascii="標楷體" w:eastAsia="標楷體" w:hAnsi="標楷體" w:hint="eastAsia"/>
              </w:rPr>
              <w:t>經濟艙。</w:t>
            </w:r>
            <w:r w:rsidR="00DA7796" w:rsidRPr="00DA7796">
              <w:rPr>
                <w:rFonts w:ascii="標楷體" w:eastAsia="標楷體" w:hAnsi="標楷體" w:hint="eastAsia"/>
                <w:color w:val="3333FF"/>
              </w:rPr>
              <w:t>須</w:t>
            </w:r>
            <w:r w:rsidRPr="002E506F">
              <w:rPr>
                <w:rFonts w:ascii="標楷體" w:eastAsia="標楷體" w:hAnsi="標楷體" w:hint="eastAsia"/>
              </w:rPr>
              <w:t>考量飛安、舒適及服務等評價較佳之航空公司或國營航空等有行程銜接通順者為佳。</w:t>
            </w:r>
          </w:p>
          <w:p w14:paraId="1EE7A216" w14:textId="154C836A" w:rsidR="00927788" w:rsidRPr="002E506F" w:rsidRDefault="00927788" w:rsidP="009821A2">
            <w:pPr>
              <w:pStyle w:val="-11"/>
              <w:numPr>
                <w:ilvl w:val="0"/>
                <w:numId w:val="1"/>
              </w:numPr>
              <w:ind w:leftChars="0"/>
              <w:rPr>
                <w:rFonts w:ascii="標楷體" w:eastAsia="標楷體" w:hAnsi="標楷體"/>
              </w:rPr>
            </w:pPr>
            <w:r w:rsidRPr="002E506F">
              <w:rPr>
                <w:rFonts w:ascii="標楷體" w:eastAsia="標楷體" w:hAnsi="標楷體" w:hint="eastAsia"/>
              </w:rPr>
              <w:t>出發日期：可提早1日出發，以航班銜接通順為優先考量。</w:t>
            </w:r>
          </w:p>
          <w:p w14:paraId="78AA1663" w14:textId="77777777" w:rsidR="00025403" w:rsidRPr="002E506F" w:rsidRDefault="00927788" w:rsidP="009821A2">
            <w:pPr>
              <w:pStyle w:val="-11"/>
              <w:numPr>
                <w:ilvl w:val="0"/>
                <w:numId w:val="1"/>
              </w:numPr>
              <w:ind w:leftChars="0"/>
              <w:rPr>
                <w:rFonts w:ascii="標楷體" w:eastAsia="標楷體" w:hAnsi="標楷體"/>
              </w:rPr>
            </w:pPr>
            <w:r w:rsidRPr="002E506F">
              <w:rPr>
                <w:rFonts w:ascii="標楷體" w:eastAsia="標楷體" w:hAnsi="標楷體" w:hint="eastAsia"/>
              </w:rPr>
              <w:t>回程日期：可延後1至2日返國，以航班銜接通順為優先考量。</w:t>
            </w:r>
          </w:p>
          <w:p w14:paraId="3741FA23" w14:textId="766FFD58" w:rsidR="00025403" w:rsidRPr="002E506F" w:rsidRDefault="00025403" w:rsidP="00025403">
            <w:pPr>
              <w:rPr>
                <w:rFonts w:ascii="標楷體" w:eastAsia="標楷體" w:hAnsi="標楷體"/>
              </w:rPr>
            </w:pPr>
            <w:r w:rsidRPr="002E506F">
              <w:rPr>
                <w:rFonts w:ascii="標楷體" w:eastAsia="標楷體" w:hAnsi="標楷體" w:hint="eastAsia"/>
              </w:rPr>
              <w:t>以上數量為預估，行程可能因賽事計畫因素變動，實際航程</w:t>
            </w:r>
            <w:r w:rsidR="00DA7796" w:rsidRPr="00DA7796">
              <w:rPr>
                <w:rFonts w:ascii="標楷體" w:eastAsia="標楷體" w:hAnsi="標楷體" w:hint="eastAsia"/>
                <w:color w:val="3333FF"/>
              </w:rPr>
              <w:t>須</w:t>
            </w:r>
            <w:r w:rsidRPr="002E506F">
              <w:rPr>
                <w:rFonts w:ascii="標楷體" w:eastAsia="標楷體" w:hAnsi="標楷體" w:hint="eastAsia"/>
              </w:rPr>
              <w:t>依照最終代表隊名單之實際行程需求調整辦理。</w:t>
            </w:r>
          </w:p>
        </w:tc>
      </w:tr>
    </w:tbl>
    <w:p w14:paraId="3E8A3C6C" w14:textId="77777777" w:rsidR="00A84935" w:rsidRPr="002E506F" w:rsidRDefault="00A84935" w:rsidP="00330BAA">
      <w:pPr>
        <w:widowControl/>
        <w:rPr>
          <w:rFonts w:ascii="標楷體" w:eastAsia="標楷體" w:hAnsi="標楷體"/>
          <w:b/>
          <w:bCs/>
          <w:sz w:val="32"/>
          <w:bdr w:val="single" w:sz="4" w:space="0" w:color="auto"/>
        </w:rPr>
      </w:pPr>
    </w:p>
    <w:p w14:paraId="583CD36C" w14:textId="77777777" w:rsidR="00330BAA" w:rsidRPr="002E506F" w:rsidRDefault="00A84935" w:rsidP="00330BAA">
      <w:pPr>
        <w:widowControl/>
        <w:rPr>
          <w:rFonts w:ascii="標楷體" w:eastAsia="標楷體" w:hAnsi="標楷體"/>
          <w:b/>
          <w:bCs/>
          <w:sz w:val="32"/>
          <w:bdr w:val="single" w:sz="4" w:space="0" w:color="auto"/>
        </w:rPr>
      </w:pPr>
      <w:r w:rsidRPr="002E506F">
        <w:rPr>
          <w:rFonts w:ascii="標楷體" w:eastAsia="標楷體" w:hAnsi="標楷體"/>
          <w:b/>
          <w:bCs/>
          <w:sz w:val="32"/>
          <w:bdr w:val="single" w:sz="4" w:space="0" w:color="auto"/>
        </w:rPr>
        <w:br w:type="page"/>
      </w:r>
      <w:r w:rsidR="00330BAA" w:rsidRPr="002E506F">
        <w:rPr>
          <w:rFonts w:ascii="標楷體" w:eastAsia="標楷體" w:hAnsi="標楷體"/>
          <w:b/>
          <w:bCs/>
          <w:sz w:val="32"/>
          <w:bdr w:val="single" w:sz="4" w:space="0" w:color="auto"/>
        </w:rPr>
        <w:lastRenderedPageBreak/>
        <w:t>附件</w:t>
      </w:r>
      <w:r w:rsidR="00330BAA" w:rsidRPr="002E506F">
        <w:rPr>
          <w:rFonts w:ascii="標楷體" w:eastAsia="標楷體" w:hAnsi="標楷體" w:hint="eastAsia"/>
          <w:b/>
          <w:bCs/>
          <w:sz w:val="32"/>
          <w:bdr w:val="single" w:sz="4" w:space="0" w:color="auto"/>
        </w:rPr>
        <w:t>2</w:t>
      </w:r>
    </w:p>
    <w:p w14:paraId="01665031" w14:textId="473C8016" w:rsidR="00C76FE6" w:rsidRPr="002E506F" w:rsidRDefault="00C76FE6" w:rsidP="00101F53">
      <w:pPr>
        <w:spacing w:line="520" w:lineRule="exact"/>
        <w:jc w:val="both"/>
        <w:rPr>
          <w:rFonts w:ascii="標楷體" w:eastAsia="標楷體" w:hAnsi="標楷體"/>
          <w:b/>
          <w:sz w:val="32"/>
        </w:rPr>
      </w:pPr>
      <w:r w:rsidRPr="002E506F">
        <w:rPr>
          <w:rFonts w:ascii="標楷體" w:eastAsia="標楷體" w:hAnsi="標楷體" w:hint="eastAsia"/>
          <w:b/>
          <w:sz w:val="32"/>
          <w:u w:val="single"/>
        </w:rPr>
        <w:t>中華民國舉重協會</w:t>
      </w:r>
      <w:r w:rsidR="00CC48FD" w:rsidRPr="002E506F">
        <w:rPr>
          <w:rFonts w:ascii="標楷體" w:eastAsia="標楷體" w:hAnsi="標楷體" w:hint="eastAsia"/>
          <w:b/>
          <w:sz w:val="32"/>
          <w:u w:val="single"/>
        </w:rPr>
        <w:t>2023年亞洲青少年及青年舉重錦標賽</w:t>
      </w:r>
      <w:r w:rsidRPr="002E506F">
        <w:rPr>
          <w:rFonts w:ascii="標楷體" w:eastAsia="標楷體" w:hAnsi="標楷體" w:hint="eastAsia"/>
          <w:b/>
          <w:sz w:val="32"/>
          <w:u w:val="single"/>
        </w:rPr>
        <w:t>代表隊機票採購案</w:t>
      </w:r>
      <w:r w:rsidRPr="002E506F">
        <w:rPr>
          <w:rFonts w:ascii="標楷體" w:eastAsia="標楷體" w:hAnsi="標楷體" w:hint="eastAsia"/>
          <w:b/>
          <w:sz w:val="32"/>
        </w:rPr>
        <w:t>評</w:t>
      </w:r>
      <w:r w:rsidR="00DA7796" w:rsidRPr="00DA7796">
        <w:rPr>
          <w:rFonts w:ascii="標楷體" w:eastAsia="標楷體" w:hAnsi="標楷體" w:hint="eastAsia"/>
          <w:b/>
          <w:color w:val="3333FF"/>
          <w:sz w:val="32"/>
        </w:rPr>
        <w:t>審</w:t>
      </w:r>
      <w:r w:rsidRPr="002E506F">
        <w:rPr>
          <w:rFonts w:ascii="標楷體" w:eastAsia="標楷體" w:hAnsi="標楷體" w:hint="eastAsia"/>
          <w:b/>
          <w:sz w:val="32"/>
        </w:rPr>
        <w:t>委員評</w:t>
      </w:r>
      <w:r w:rsidR="00DA7796" w:rsidRPr="00DA7796">
        <w:rPr>
          <w:rFonts w:ascii="標楷體" w:eastAsia="標楷體" w:hAnsi="標楷體" w:hint="eastAsia"/>
          <w:b/>
          <w:color w:val="3333FF"/>
          <w:sz w:val="32"/>
        </w:rPr>
        <w:t>審</w:t>
      </w:r>
      <w:r w:rsidRPr="002E506F">
        <w:rPr>
          <w:rFonts w:ascii="標楷體" w:eastAsia="標楷體" w:hAnsi="標楷體" w:hint="eastAsia"/>
          <w:b/>
          <w:sz w:val="32"/>
        </w:rPr>
        <w:t>評分表（適用於序位法）</w:t>
      </w:r>
    </w:p>
    <w:p w14:paraId="4585C102" w14:textId="77777777" w:rsidR="00C76FE6" w:rsidRPr="002E506F" w:rsidRDefault="00C76FE6" w:rsidP="00C76FE6">
      <w:pPr>
        <w:spacing w:line="440" w:lineRule="exact"/>
        <w:jc w:val="center"/>
        <w:rPr>
          <w:rFonts w:ascii="標楷體" w:eastAsia="標楷體" w:hAnsi="標楷體"/>
          <w:b/>
          <w:bCs/>
          <w:sz w:val="32"/>
        </w:rPr>
      </w:pPr>
    </w:p>
    <w:p w14:paraId="4D1F29AA" w14:textId="1F049E33" w:rsidR="00C76FE6" w:rsidRPr="002E506F" w:rsidRDefault="00C76FE6" w:rsidP="00C76FE6">
      <w:pPr>
        <w:spacing w:afterLines="25" w:after="95" w:line="400" w:lineRule="exact"/>
        <w:ind w:leftChars="75" w:left="180"/>
        <w:jc w:val="center"/>
        <w:rPr>
          <w:rFonts w:ascii="標楷體" w:eastAsia="標楷體" w:hAnsi="標楷體"/>
          <w:sz w:val="32"/>
        </w:rPr>
      </w:pPr>
      <w:r w:rsidRPr="002E506F">
        <w:rPr>
          <w:rFonts w:ascii="標楷體" w:eastAsia="標楷體" w:hAnsi="標楷體" w:hint="eastAsia"/>
          <w:sz w:val="28"/>
        </w:rPr>
        <w:t>評</w:t>
      </w:r>
      <w:r w:rsidR="00DA7796" w:rsidRPr="00DA7796">
        <w:rPr>
          <w:rFonts w:ascii="標楷體" w:eastAsia="標楷體" w:hAnsi="標楷體" w:hint="eastAsia"/>
          <w:color w:val="3333FF"/>
          <w:sz w:val="28"/>
        </w:rPr>
        <w:t>審</w:t>
      </w:r>
      <w:r w:rsidRPr="002E506F">
        <w:rPr>
          <w:rFonts w:ascii="標楷體" w:eastAsia="標楷體" w:hAnsi="標楷體" w:hint="eastAsia"/>
          <w:sz w:val="28"/>
        </w:rPr>
        <w:t>委員編號：</w:t>
      </w:r>
      <w:r w:rsidRPr="002E506F">
        <w:rPr>
          <w:rFonts w:ascii="標楷體" w:eastAsia="標楷體" w:hAnsi="標楷體" w:hint="eastAsia"/>
          <w:sz w:val="28"/>
          <w:u w:val="single"/>
        </w:rPr>
        <w:t xml:space="preserve">          </w:t>
      </w:r>
      <w:r w:rsidRPr="002E506F">
        <w:rPr>
          <w:rFonts w:ascii="標楷體" w:eastAsia="標楷體" w:hAnsi="標楷體" w:hint="eastAsia"/>
          <w:b/>
          <w:bCs/>
          <w:sz w:val="28"/>
        </w:rPr>
        <w:t xml:space="preserve">                  </w:t>
      </w:r>
      <w:r w:rsidRPr="002E506F">
        <w:rPr>
          <w:rFonts w:ascii="標楷體" w:eastAsia="標楷體" w:hAnsi="標楷體" w:hint="eastAsia"/>
          <w:sz w:val="28"/>
        </w:rPr>
        <w:t>日期：   年   月   日</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56"/>
        <w:gridCol w:w="1275"/>
        <w:gridCol w:w="851"/>
        <w:gridCol w:w="850"/>
        <w:gridCol w:w="851"/>
        <w:gridCol w:w="2637"/>
      </w:tblGrid>
      <w:tr w:rsidR="002E506F" w:rsidRPr="002E506F" w14:paraId="7F9A374A" w14:textId="77777777" w:rsidTr="00C76FE6">
        <w:trPr>
          <w:cantSplit/>
          <w:jc w:val="center"/>
        </w:trPr>
        <w:tc>
          <w:tcPr>
            <w:tcW w:w="3256" w:type="dxa"/>
            <w:vMerge w:val="restart"/>
            <w:vAlign w:val="center"/>
          </w:tcPr>
          <w:p w14:paraId="3F8E2BA3" w14:textId="0422DCF2" w:rsidR="00C76FE6" w:rsidRPr="002E506F" w:rsidRDefault="00C76FE6" w:rsidP="003920C2">
            <w:pPr>
              <w:adjustRightInd w:val="0"/>
              <w:snapToGrid w:val="0"/>
              <w:spacing w:line="360" w:lineRule="exact"/>
              <w:rPr>
                <w:rFonts w:ascii="標楷體" w:eastAsia="標楷體" w:hAnsi="標楷體" w:cs="Arial"/>
                <w:sz w:val="28"/>
                <w:szCs w:val="28"/>
              </w:rPr>
            </w:pPr>
            <w:r w:rsidRPr="002E506F">
              <w:rPr>
                <w:rFonts w:ascii="標楷體" w:eastAsia="標楷體" w:hAnsi="標楷體" w:cs="Arial" w:hint="eastAsia"/>
                <w:sz w:val="28"/>
                <w:szCs w:val="28"/>
              </w:rPr>
              <w:t>評</w:t>
            </w:r>
            <w:r w:rsidR="00DA7796" w:rsidRPr="00DA7796">
              <w:rPr>
                <w:rFonts w:ascii="標楷體" w:eastAsia="標楷體" w:hAnsi="標楷體" w:cs="Arial" w:hint="eastAsia"/>
                <w:color w:val="3333FF"/>
                <w:sz w:val="28"/>
                <w:szCs w:val="28"/>
              </w:rPr>
              <w:t>審</w:t>
            </w:r>
            <w:r w:rsidRPr="002E506F">
              <w:rPr>
                <w:rFonts w:ascii="標楷體" w:eastAsia="標楷體" w:hAnsi="標楷體" w:cs="Arial" w:hint="eastAsia"/>
                <w:sz w:val="28"/>
                <w:szCs w:val="28"/>
              </w:rPr>
              <w:t>項目</w:t>
            </w:r>
          </w:p>
        </w:tc>
        <w:tc>
          <w:tcPr>
            <w:tcW w:w="1275" w:type="dxa"/>
            <w:vMerge w:val="restart"/>
            <w:shd w:val="clear" w:color="auto" w:fill="auto"/>
            <w:vAlign w:val="center"/>
          </w:tcPr>
          <w:p w14:paraId="4C2CD917" w14:textId="77777777" w:rsidR="00C76FE6" w:rsidRPr="002E506F" w:rsidRDefault="00C76FE6" w:rsidP="003920C2">
            <w:pPr>
              <w:adjustRightInd w:val="0"/>
              <w:snapToGrid w:val="0"/>
              <w:spacing w:line="360" w:lineRule="exact"/>
              <w:jc w:val="center"/>
              <w:rPr>
                <w:rFonts w:ascii="標楷體" w:eastAsia="標楷體" w:hAnsi="標楷體" w:cs="Arial"/>
              </w:rPr>
            </w:pPr>
            <w:r w:rsidRPr="002E506F">
              <w:rPr>
                <w:rFonts w:ascii="標楷體" w:eastAsia="標楷體" w:hAnsi="標楷體" w:cs="Arial" w:hint="eastAsia"/>
              </w:rPr>
              <w:t>配分</w:t>
            </w:r>
          </w:p>
        </w:tc>
        <w:tc>
          <w:tcPr>
            <w:tcW w:w="2552" w:type="dxa"/>
            <w:gridSpan w:val="3"/>
            <w:vAlign w:val="center"/>
          </w:tcPr>
          <w:p w14:paraId="6F912F21" w14:textId="77777777" w:rsidR="00C76FE6" w:rsidRPr="002E506F" w:rsidRDefault="00C76FE6" w:rsidP="003920C2">
            <w:pPr>
              <w:adjustRightInd w:val="0"/>
              <w:snapToGrid w:val="0"/>
              <w:spacing w:line="360" w:lineRule="exact"/>
              <w:jc w:val="center"/>
              <w:rPr>
                <w:rFonts w:ascii="標楷體" w:eastAsia="標楷體" w:hAnsi="標楷體" w:cs="Arial"/>
              </w:rPr>
            </w:pPr>
            <w:r w:rsidRPr="002E506F">
              <w:rPr>
                <w:rFonts w:ascii="標楷體" w:eastAsia="標楷體" w:hAnsi="標楷體" w:cs="Arial" w:hint="eastAsia"/>
              </w:rPr>
              <w:t>廠商編號及得分</w:t>
            </w:r>
          </w:p>
        </w:tc>
        <w:tc>
          <w:tcPr>
            <w:tcW w:w="2637" w:type="dxa"/>
            <w:vMerge w:val="restart"/>
            <w:vAlign w:val="center"/>
          </w:tcPr>
          <w:p w14:paraId="2FC9F4C8" w14:textId="02EC7130" w:rsidR="00C76FE6" w:rsidRPr="002E506F" w:rsidRDefault="00DA7796" w:rsidP="003920C2">
            <w:pPr>
              <w:adjustRightInd w:val="0"/>
              <w:snapToGrid w:val="0"/>
              <w:spacing w:line="360" w:lineRule="exact"/>
              <w:jc w:val="center"/>
              <w:rPr>
                <w:rFonts w:ascii="標楷體" w:eastAsia="標楷體" w:hAnsi="標楷體" w:cs="Arial"/>
              </w:rPr>
            </w:pPr>
            <w:r>
              <w:rPr>
                <w:rFonts w:ascii="標楷體" w:eastAsia="標楷體" w:hAnsi="標楷體" w:cs="Arial" w:hint="eastAsia"/>
              </w:rPr>
              <w:t>評</w:t>
            </w:r>
            <w:r w:rsidRPr="00DA7796">
              <w:rPr>
                <w:rFonts w:ascii="標楷體" w:eastAsia="標楷體" w:hAnsi="標楷體" w:cs="Arial" w:hint="eastAsia"/>
                <w:color w:val="3333FF"/>
              </w:rPr>
              <w:t>審</w:t>
            </w:r>
            <w:r w:rsidR="00C76FE6" w:rsidRPr="002E506F">
              <w:rPr>
                <w:rFonts w:ascii="標楷體" w:eastAsia="標楷體" w:hAnsi="標楷體" w:cs="Arial" w:hint="eastAsia"/>
              </w:rPr>
              <w:t>意見</w:t>
            </w:r>
          </w:p>
          <w:p w14:paraId="71C076CB" w14:textId="77777777" w:rsidR="00C76FE6" w:rsidRPr="002E506F" w:rsidRDefault="00C76FE6" w:rsidP="003920C2">
            <w:pPr>
              <w:adjustRightInd w:val="0"/>
              <w:snapToGrid w:val="0"/>
              <w:spacing w:line="360" w:lineRule="exact"/>
              <w:jc w:val="center"/>
              <w:rPr>
                <w:rFonts w:ascii="標楷體" w:eastAsia="標楷體" w:hAnsi="標楷體" w:cs="Arial"/>
              </w:rPr>
            </w:pPr>
            <w:r w:rsidRPr="002E506F">
              <w:rPr>
                <w:rFonts w:ascii="標楷體" w:eastAsia="標楷體" w:hAnsi="標楷體" w:cs="Arial" w:hint="eastAsia"/>
              </w:rPr>
              <w:t>(優點、缺點)</w:t>
            </w:r>
          </w:p>
        </w:tc>
      </w:tr>
      <w:tr w:rsidR="002E506F" w:rsidRPr="002E506F" w14:paraId="0F3ACCB5" w14:textId="77777777" w:rsidTr="00C76FE6">
        <w:trPr>
          <w:cantSplit/>
          <w:jc w:val="center"/>
        </w:trPr>
        <w:tc>
          <w:tcPr>
            <w:tcW w:w="3256" w:type="dxa"/>
            <w:vMerge/>
            <w:tcBorders>
              <w:bottom w:val="single" w:sz="4" w:space="0" w:color="auto"/>
            </w:tcBorders>
            <w:vAlign w:val="center"/>
          </w:tcPr>
          <w:p w14:paraId="5A48014D" w14:textId="77777777" w:rsidR="00C76FE6" w:rsidRPr="002E506F" w:rsidRDefault="00C76FE6" w:rsidP="003920C2">
            <w:pPr>
              <w:adjustRightInd w:val="0"/>
              <w:snapToGrid w:val="0"/>
              <w:spacing w:line="360" w:lineRule="exact"/>
              <w:rPr>
                <w:rFonts w:ascii="標楷體" w:eastAsia="標楷體" w:hAnsi="標楷體" w:cs="Arial"/>
              </w:rPr>
            </w:pPr>
          </w:p>
        </w:tc>
        <w:tc>
          <w:tcPr>
            <w:tcW w:w="1275" w:type="dxa"/>
            <w:vMerge/>
            <w:tcBorders>
              <w:bottom w:val="single" w:sz="4" w:space="0" w:color="auto"/>
            </w:tcBorders>
            <w:shd w:val="clear" w:color="auto" w:fill="auto"/>
            <w:vAlign w:val="center"/>
          </w:tcPr>
          <w:p w14:paraId="1766C4B6" w14:textId="77777777" w:rsidR="00C76FE6" w:rsidRPr="002E506F" w:rsidRDefault="00C76FE6" w:rsidP="003920C2">
            <w:pPr>
              <w:adjustRightInd w:val="0"/>
              <w:snapToGrid w:val="0"/>
              <w:spacing w:line="360" w:lineRule="exact"/>
              <w:jc w:val="center"/>
              <w:rPr>
                <w:rFonts w:ascii="標楷體" w:eastAsia="標楷體" w:hAnsi="標楷體" w:cs="Arial"/>
              </w:rPr>
            </w:pPr>
          </w:p>
        </w:tc>
        <w:tc>
          <w:tcPr>
            <w:tcW w:w="851" w:type="dxa"/>
            <w:tcBorders>
              <w:bottom w:val="single" w:sz="4" w:space="0" w:color="auto"/>
            </w:tcBorders>
            <w:vAlign w:val="center"/>
          </w:tcPr>
          <w:p w14:paraId="5C953682" w14:textId="008EC613" w:rsidR="00C76FE6" w:rsidRPr="002E506F" w:rsidRDefault="003D4DB9" w:rsidP="003920C2">
            <w:pPr>
              <w:adjustRightInd w:val="0"/>
              <w:snapToGrid w:val="0"/>
              <w:spacing w:line="360" w:lineRule="exact"/>
              <w:jc w:val="center"/>
              <w:rPr>
                <w:rFonts w:ascii="標楷體" w:eastAsia="標楷體" w:hAnsi="標楷體" w:cs="Arial"/>
              </w:rPr>
            </w:pPr>
            <w:r w:rsidRPr="002E506F">
              <w:rPr>
                <w:rFonts w:ascii="標楷體" w:eastAsia="標楷體" w:hAnsi="標楷體" w:cs="Arial" w:hint="eastAsia"/>
              </w:rPr>
              <w:t>廠商1</w:t>
            </w:r>
          </w:p>
        </w:tc>
        <w:tc>
          <w:tcPr>
            <w:tcW w:w="850" w:type="dxa"/>
            <w:tcBorders>
              <w:bottom w:val="single" w:sz="4" w:space="0" w:color="auto"/>
            </w:tcBorders>
            <w:vAlign w:val="center"/>
          </w:tcPr>
          <w:p w14:paraId="63590280" w14:textId="397458C8" w:rsidR="00C76FE6" w:rsidRPr="002E506F" w:rsidRDefault="003D4DB9" w:rsidP="003920C2">
            <w:pPr>
              <w:adjustRightInd w:val="0"/>
              <w:snapToGrid w:val="0"/>
              <w:spacing w:line="360" w:lineRule="exact"/>
              <w:jc w:val="center"/>
              <w:rPr>
                <w:rFonts w:ascii="標楷體" w:eastAsia="標楷體" w:hAnsi="標楷體" w:cs="Arial"/>
              </w:rPr>
            </w:pPr>
            <w:r w:rsidRPr="002E506F">
              <w:rPr>
                <w:rFonts w:ascii="標楷體" w:eastAsia="標楷體" w:hAnsi="標楷體" w:cs="Arial" w:hint="eastAsia"/>
              </w:rPr>
              <w:t>廠商2</w:t>
            </w:r>
          </w:p>
        </w:tc>
        <w:tc>
          <w:tcPr>
            <w:tcW w:w="851" w:type="dxa"/>
            <w:tcBorders>
              <w:bottom w:val="single" w:sz="4" w:space="0" w:color="auto"/>
            </w:tcBorders>
            <w:vAlign w:val="center"/>
          </w:tcPr>
          <w:p w14:paraId="68C1CA34" w14:textId="726E5B2A" w:rsidR="00C76FE6" w:rsidRPr="002E506F" w:rsidRDefault="003D4DB9" w:rsidP="003920C2">
            <w:pPr>
              <w:adjustRightInd w:val="0"/>
              <w:snapToGrid w:val="0"/>
              <w:spacing w:line="360" w:lineRule="exact"/>
              <w:jc w:val="center"/>
              <w:rPr>
                <w:rFonts w:ascii="標楷體" w:eastAsia="標楷體" w:hAnsi="標楷體" w:cs="Arial"/>
              </w:rPr>
            </w:pPr>
            <w:r w:rsidRPr="002E506F">
              <w:rPr>
                <w:rFonts w:ascii="標楷體" w:eastAsia="標楷體" w:hAnsi="標楷體" w:cs="Arial" w:hint="eastAsia"/>
              </w:rPr>
              <w:t>廠商3</w:t>
            </w:r>
          </w:p>
        </w:tc>
        <w:tc>
          <w:tcPr>
            <w:tcW w:w="2637" w:type="dxa"/>
            <w:vMerge/>
            <w:tcBorders>
              <w:bottom w:val="single" w:sz="4" w:space="0" w:color="auto"/>
            </w:tcBorders>
            <w:vAlign w:val="center"/>
          </w:tcPr>
          <w:p w14:paraId="6D7727B2" w14:textId="77777777" w:rsidR="00C76FE6" w:rsidRPr="002E506F" w:rsidRDefault="00C76FE6" w:rsidP="003920C2">
            <w:pPr>
              <w:adjustRightInd w:val="0"/>
              <w:snapToGrid w:val="0"/>
              <w:spacing w:line="360" w:lineRule="exact"/>
              <w:rPr>
                <w:rFonts w:ascii="標楷體" w:eastAsia="標楷體" w:hAnsi="標楷體" w:cs="Arial"/>
              </w:rPr>
            </w:pPr>
          </w:p>
        </w:tc>
      </w:tr>
      <w:tr w:rsidR="002E506F" w:rsidRPr="002E506F" w14:paraId="08B78F97" w14:textId="77777777" w:rsidTr="00C76FE6">
        <w:trPr>
          <w:cantSplit/>
          <w:jc w:val="center"/>
        </w:trPr>
        <w:tc>
          <w:tcPr>
            <w:tcW w:w="3256" w:type="dxa"/>
          </w:tcPr>
          <w:p w14:paraId="5DCBE4BD" w14:textId="20FE204C" w:rsidR="00C76FE6" w:rsidRPr="002E506F" w:rsidRDefault="00DA7796" w:rsidP="003920C2">
            <w:pPr>
              <w:spacing w:before="120" w:line="0" w:lineRule="atLeast"/>
              <w:ind w:left="270"/>
              <w:rPr>
                <w:rFonts w:eastAsia="標楷體"/>
                <w:sz w:val="28"/>
                <w:szCs w:val="28"/>
              </w:rPr>
            </w:pPr>
            <w:r w:rsidRPr="00DA7796">
              <w:rPr>
                <w:rFonts w:eastAsia="標楷體" w:hAnsi="標楷體" w:hint="eastAsia"/>
                <w:color w:val="3333FF"/>
                <w:sz w:val="28"/>
                <w:szCs w:val="28"/>
              </w:rPr>
              <w:t>企劃</w:t>
            </w:r>
            <w:r w:rsidR="00C76FE6" w:rsidRPr="00DA7796">
              <w:rPr>
                <w:rFonts w:eastAsia="標楷體" w:hAnsi="標楷體" w:hint="eastAsia"/>
                <w:color w:val="3333FF"/>
                <w:sz w:val="28"/>
                <w:szCs w:val="28"/>
              </w:rPr>
              <w:t>書</w:t>
            </w:r>
            <w:r w:rsidR="00C76FE6" w:rsidRPr="002E506F">
              <w:rPr>
                <w:rFonts w:eastAsia="標楷體" w:hAnsi="標楷體" w:hint="eastAsia"/>
                <w:sz w:val="28"/>
                <w:szCs w:val="28"/>
              </w:rPr>
              <w:t>內容</w:t>
            </w:r>
          </w:p>
        </w:tc>
        <w:tc>
          <w:tcPr>
            <w:tcW w:w="1275" w:type="dxa"/>
            <w:vAlign w:val="center"/>
          </w:tcPr>
          <w:p w14:paraId="72130E35" w14:textId="77777777" w:rsidR="00C76FE6" w:rsidRPr="002E506F" w:rsidRDefault="00C76FE6" w:rsidP="003920C2">
            <w:pPr>
              <w:pStyle w:val="a"/>
              <w:numPr>
                <w:ilvl w:val="0"/>
                <w:numId w:val="0"/>
              </w:numPr>
              <w:autoSpaceDE w:val="0"/>
              <w:autoSpaceDN w:val="0"/>
              <w:spacing w:line="360" w:lineRule="exact"/>
              <w:jc w:val="center"/>
              <w:textAlignment w:val="bottom"/>
              <w:rPr>
                <w:rFonts w:ascii="標楷體" w:eastAsia="標楷體" w:hAnsi="標楷體" w:cs="Arial"/>
                <w:sz w:val="24"/>
              </w:rPr>
            </w:pPr>
            <w:r w:rsidRPr="002E506F">
              <w:rPr>
                <w:rFonts w:ascii="標楷體" w:eastAsia="標楷體" w:hAnsi="標楷體" w:cs="Arial" w:hint="eastAsia"/>
                <w:sz w:val="24"/>
              </w:rPr>
              <w:t>30</w:t>
            </w:r>
          </w:p>
        </w:tc>
        <w:tc>
          <w:tcPr>
            <w:tcW w:w="851" w:type="dxa"/>
          </w:tcPr>
          <w:p w14:paraId="60150881" w14:textId="77777777" w:rsidR="00C76FE6" w:rsidRPr="002E506F" w:rsidRDefault="00C76FE6" w:rsidP="003920C2">
            <w:pPr>
              <w:adjustRightInd w:val="0"/>
              <w:snapToGrid w:val="0"/>
              <w:spacing w:line="360" w:lineRule="exact"/>
              <w:rPr>
                <w:rFonts w:ascii="標楷體" w:eastAsia="標楷體" w:hAnsi="標楷體" w:cs="Arial"/>
                <w:b/>
              </w:rPr>
            </w:pPr>
          </w:p>
        </w:tc>
        <w:tc>
          <w:tcPr>
            <w:tcW w:w="850" w:type="dxa"/>
          </w:tcPr>
          <w:p w14:paraId="21F42371" w14:textId="77777777" w:rsidR="00C76FE6" w:rsidRPr="002E506F" w:rsidRDefault="00C76FE6" w:rsidP="003920C2">
            <w:pPr>
              <w:adjustRightInd w:val="0"/>
              <w:snapToGrid w:val="0"/>
              <w:spacing w:line="360" w:lineRule="exact"/>
              <w:rPr>
                <w:rFonts w:ascii="標楷體" w:eastAsia="標楷體" w:hAnsi="標楷體" w:cs="Arial"/>
                <w:b/>
              </w:rPr>
            </w:pPr>
          </w:p>
        </w:tc>
        <w:tc>
          <w:tcPr>
            <w:tcW w:w="851" w:type="dxa"/>
          </w:tcPr>
          <w:p w14:paraId="2E007314" w14:textId="77777777" w:rsidR="00C76FE6" w:rsidRPr="002E506F" w:rsidRDefault="00C76FE6" w:rsidP="003920C2">
            <w:pPr>
              <w:adjustRightInd w:val="0"/>
              <w:snapToGrid w:val="0"/>
              <w:spacing w:line="360" w:lineRule="exact"/>
              <w:rPr>
                <w:rFonts w:ascii="標楷體" w:eastAsia="標楷體" w:hAnsi="標楷體" w:cs="Arial"/>
                <w:b/>
              </w:rPr>
            </w:pPr>
          </w:p>
        </w:tc>
        <w:tc>
          <w:tcPr>
            <w:tcW w:w="2637" w:type="dxa"/>
          </w:tcPr>
          <w:p w14:paraId="624B959D" w14:textId="77777777" w:rsidR="00C76FE6" w:rsidRPr="002E506F" w:rsidRDefault="00C76FE6" w:rsidP="003920C2">
            <w:pPr>
              <w:adjustRightInd w:val="0"/>
              <w:snapToGrid w:val="0"/>
              <w:spacing w:line="360" w:lineRule="exact"/>
              <w:rPr>
                <w:rFonts w:ascii="標楷體" w:eastAsia="標楷體" w:hAnsi="標楷體" w:cs="Arial"/>
                <w:b/>
              </w:rPr>
            </w:pPr>
          </w:p>
        </w:tc>
      </w:tr>
      <w:tr w:rsidR="002E506F" w:rsidRPr="002E506F" w14:paraId="2A497195" w14:textId="77777777" w:rsidTr="00C76FE6">
        <w:trPr>
          <w:cantSplit/>
          <w:jc w:val="center"/>
        </w:trPr>
        <w:tc>
          <w:tcPr>
            <w:tcW w:w="3256" w:type="dxa"/>
          </w:tcPr>
          <w:p w14:paraId="050C4862" w14:textId="77777777" w:rsidR="00C76FE6" w:rsidRPr="002E506F" w:rsidRDefault="00C76FE6" w:rsidP="003920C2">
            <w:pPr>
              <w:spacing w:before="120" w:line="0" w:lineRule="atLeast"/>
              <w:ind w:left="270"/>
              <w:rPr>
                <w:rFonts w:eastAsia="標楷體"/>
                <w:sz w:val="28"/>
                <w:szCs w:val="28"/>
              </w:rPr>
            </w:pPr>
            <w:r w:rsidRPr="002E506F">
              <w:rPr>
                <w:rFonts w:eastAsia="標楷體" w:hAnsi="標楷體" w:hint="eastAsia"/>
                <w:sz w:val="28"/>
                <w:szCs w:val="28"/>
              </w:rPr>
              <w:t>廠商能力及經驗</w:t>
            </w:r>
          </w:p>
        </w:tc>
        <w:tc>
          <w:tcPr>
            <w:tcW w:w="1275" w:type="dxa"/>
            <w:vAlign w:val="center"/>
          </w:tcPr>
          <w:p w14:paraId="434197BE" w14:textId="77777777" w:rsidR="00C76FE6" w:rsidRPr="002E506F" w:rsidRDefault="00C76FE6" w:rsidP="003920C2">
            <w:pPr>
              <w:pStyle w:val="a"/>
              <w:numPr>
                <w:ilvl w:val="0"/>
                <w:numId w:val="0"/>
              </w:numPr>
              <w:autoSpaceDE w:val="0"/>
              <w:autoSpaceDN w:val="0"/>
              <w:spacing w:line="360" w:lineRule="exact"/>
              <w:jc w:val="center"/>
              <w:textAlignment w:val="bottom"/>
              <w:rPr>
                <w:rFonts w:ascii="標楷體" w:eastAsia="標楷體" w:hAnsi="標楷體" w:cs="Arial"/>
                <w:sz w:val="24"/>
              </w:rPr>
            </w:pPr>
            <w:r w:rsidRPr="002E506F">
              <w:rPr>
                <w:rFonts w:ascii="標楷體" w:eastAsia="標楷體" w:hAnsi="標楷體" w:cs="Arial" w:hint="eastAsia"/>
                <w:sz w:val="24"/>
              </w:rPr>
              <w:t>20</w:t>
            </w:r>
          </w:p>
        </w:tc>
        <w:tc>
          <w:tcPr>
            <w:tcW w:w="851" w:type="dxa"/>
          </w:tcPr>
          <w:p w14:paraId="46671A15" w14:textId="77777777" w:rsidR="00C76FE6" w:rsidRPr="002E506F" w:rsidRDefault="00C76FE6" w:rsidP="003920C2">
            <w:pPr>
              <w:adjustRightInd w:val="0"/>
              <w:snapToGrid w:val="0"/>
              <w:spacing w:line="360" w:lineRule="exact"/>
              <w:rPr>
                <w:rFonts w:ascii="標楷體" w:eastAsia="標楷體" w:hAnsi="標楷體" w:cs="Arial"/>
                <w:b/>
              </w:rPr>
            </w:pPr>
          </w:p>
        </w:tc>
        <w:tc>
          <w:tcPr>
            <w:tcW w:w="850" w:type="dxa"/>
          </w:tcPr>
          <w:p w14:paraId="7C606B18" w14:textId="77777777" w:rsidR="00C76FE6" w:rsidRPr="002E506F" w:rsidRDefault="00C76FE6" w:rsidP="003920C2">
            <w:pPr>
              <w:adjustRightInd w:val="0"/>
              <w:snapToGrid w:val="0"/>
              <w:spacing w:line="360" w:lineRule="exact"/>
              <w:rPr>
                <w:rFonts w:ascii="標楷體" w:eastAsia="標楷體" w:hAnsi="標楷體" w:cs="Arial"/>
                <w:b/>
              </w:rPr>
            </w:pPr>
          </w:p>
        </w:tc>
        <w:tc>
          <w:tcPr>
            <w:tcW w:w="851" w:type="dxa"/>
          </w:tcPr>
          <w:p w14:paraId="19F98543" w14:textId="77777777" w:rsidR="00C76FE6" w:rsidRPr="002E506F" w:rsidRDefault="00C76FE6" w:rsidP="003920C2">
            <w:pPr>
              <w:adjustRightInd w:val="0"/>
              <w:snapToGrid w:val="0"/>
              <w:spacing w:line="360" w:lineRule="exact"/>
              <w:rPr>
                <w:rFonts w:ascii="標楷體" w:eastAsia="標楷體" w:hAnsi="標楷體" w:cs="Arial"/>
                <w:b/>
              </w:rPr>
            </w:pPr>
          </w:p>
        </w:tc>
        <w:tc>
          <w:tcPr>
            <w:tcW w:w="2637" w:type="dxa"/>
          </w:tcPr>
          <w:p w14:paraId="147A1377" w14:textId="77777777" w:rsidR="00C76FE6" w:rsidRPr="002E506F" w:rsidRDefault="00C76FE6" w:rsidP="003920C2">
            <w:pPr>
              <w:adjustRightInd w:val="0"/>
              <w:snapToGrid w:val="0"/>
              <w:spacing w:line="360" w:lineRule="exact"/>
              <w:rPr>
                <w:rFonts w:ascii="標楷體" w:eastAsia="標楷體" w:hAnsi="標楷體" w:cs="Arial"/>
                <w:b/>
              </w:rPr>
            </w:pPr>
          </w:p>
        </w:tc>
      </w:tr>
      <w:tr w:rsidR="002E506F" w:rsidRPr="002E506F" w14:paraId="27771555" w14:textId="77777777" w:rsidTr="00C76FE6">
        <w:trPr>
          <w:cantSplit/>
          <w:jc w:val="center"/>
        </w:trPr>
        <w:tc>
          <w:tcPr>
            <w:tcW w:w="3256" w:type="dxa"/>
          </w:tcPr>
          <w:p w14:paraId="5E972131" w14:textId="77777777" w:rsidR="00C76FE6" w:rsidRPr="002E506F" w:rsidRDefault="00C76FE6" w:rsidP="003920C2">
            <w:pPr>
              <w:spacing w:before="120" w:line="0" w:lineRule="atLeast"/>
              <w:ind w:left="270"/>
              <w:rPr>
                <w:rFonts w:eastAsia="標楷體"/>
                <w:sz w:val="28"/>
                <w:szCs w:val="28"/>
              </w:rPr>
            </w:pPr>
            <w:r w:rsidRPr="002E506F">
              <w:rPr>
                <w:rFonts w:eastAsia="標楷體" w:hAnsi="標楷體" w:hint="eastAsia"/>
                <w:sz w:val="28"/>
                <w:szCs w:val="28"/>
              </w:rPr>
              <w:t>經費合理性</w:t>
            </w:r>
          </w:p>
        </w:tc>
        <w:tc>
          <w:tcPr>
            <w:tcW w:w="1275" w:type="dxa"/>
            <w:vAlign w:val="center"/>
          </w:tcPr>
          <w:p w14:paraId="66E13A40" w14:textId="77777777" w:rsidR="00C76FE6" w:rsidRPr="002E506F" w:rsidRDefault="00C76FE6" w:rsidP="003920C2">
            <w:pPr>
              <w:pStyle w:val="a"/>
              <w:numPr>
                <w:ilvl w:val="0"/>
                <w:numId w:val="0"/>
              </w:numPr>
              <w:autoSpaceDE w:val="0"/>
              <w:autoSpaceDN w:val="0"/>
              <w:spacing w:line="360" w:lineRule="exact"/>
              <w:jc w:val="center"/>
              <w:textAlignment w:val="bottom"/>
              <w:rPr>
                <w:rFonts w:ascii="標楷體" w:eastAsia="標楷體" w:hAnsi="標楷體" w:cs="Arial"/>
                <w:sz w:val="24"/>
              </w:rPr>
            </w:pPr>
            <w:r w:rsidRPr="002E506F">
              <w:rPr>
                <w:rFonts w:ascii="標楷體" w:eastAsia="標楷體" w:hAnsi="標楷體" w:cs="Arial" w:hint="eastAsia"/>
                <w:sz w:val="24"/>
              </w:rPr>
              <w:t>20</w:t>
            </w:r>
          </w:p>
        </w:tc>
        <w:tc>
          <w:tcPr>
            <w:tcW w:w="851" w:type="dxa"/>
          </w:tcPr>
          <w:p w14:paraId="6984A734" w14:textId="77777777" w:rsidR="00C76FE6" w:rsidRPr="002E506F" w:rsidRDefault="00C76FE6" w:rsidP="003920C2">
            <w:pPr>
              <w:adjustRightInd w:val="0"/>
              <w:snapToGrid w:val="0"/>
              <w:spacing w:line="360" w:lineRule="exact"/>
              <w:rPr>
                <w:rFonts w:ascii="標楷體" w:eastAsia="標楷體" w:hAnsi="標楷體" w:cs="Arial"/>
                <w:b/>
              </w:rPr>
            </w:pPr>
          </w:p>
        </w:tc>
        <w:tc>
          <w:tcPr>
            <w:tcW w:w="850" w:type="dxa"/>
          </w:tcPr>
          <w:p w14:paraId="210F5CB2" w14:textId="77777777" w:rsidR="00C76FE6" w:rsidRPr="002E506F" w:rsidRDefault="00C76FE6" w:rsidP="003920C2">
            <w:pPr>
              <w:adjustRightInd w:val="0"/>
              <w:snapToGrid w:val="0"/>
              <w:spacing w:line="360" w:lineRule="exact"/>
              <w:rPr>
                <w:rFonts w:ascii="標楷體" w:eastAsia="標楷體" w:hAnsi="標楷體" w:cs="Arial"/>
                <w:b/>
              </w:rPr>
            </w:pPr>
          </w:p>
        </w:tc>
        <w:tc>
          <w:tcPr>
            <w:tcW w:w="851" w:type="dxa"/>
          </w:tcPr>
          <w:p w14:paraId="6563D43B" w14:textId="77777777" w:rsidR="00C76FE6" w:rsidRPr="002E506F" w:rsidRDefault="00C76FE6" w:rsidP="003920C2">
            <w:pPr>
              <w:adjustRightInd w:val="0"/>
              <w:snapToGrid w:val="0"/>
              <w:spacing w:line="360" w:lineRule="exact"/>
              <w:rPr>
                <w:rFonts w:ascii="標楷體" w:eastAsia="標楷體" w:hAnsi="標楷體" w:cs="Arial"/>
                <w:b/>
              </w:rPr>
            </w:pPr>
          </w:p>
        </w:tc>
        <w:tc>
          <w:tcPr>
            <w:tcW w:w="2637" w:type="dxa"/>
          </w:tcPr>
          <w:p w14:paraId="41D1C4C8" w14:textId="77777777" w:rsidR="00C76FE6" w:rsidRPr="002E506F" w:rsidRDefault="00C76FE6" w:rsidP="003920C2">
            <w:pPr>
              <w:adjustRightInd w:val="0"/>
              <w:snapToGrid w:val="0"/>
              <w:spacing w:line="360" w:lineRule="exact"/>
              <w:rPr>
                <w:rFonts w:ascii="標楷體" w:eastAsia="標楷體" w:hAnsi="標楷體" w:cs="Arial"/>
                <w:b/>
              </w:rPr>
            </w:pPr>
          </w:p>
        </w:tc>
      </w:tr>
      <w:tr w:rsidR="002E506F" w:rsidRPr="002E506F" w14:paraId="649B0F7D" w14:textId="77777777" w:rsidTr="00C76FE6">
        <w:trPr>
          <w:cantSplit/>
          <w:jc w:val="center"/>
        </w:trPr>
        <w:tc>
          <w:tcPr>
            <w:tcW w:w="3256" w:type="dxa"/>
          </w:tcPr>
          <w:p w14:paraId="1E7A2E34" w14:textId="77777777" w:rsidR="00C76FE6" w:rsidRPr="002E506F" w:rsidRDefault="00C76FE6" w:rsidP="003920C2">
            <w:pPr>
              <w:spacing w:before="120" w:line="0" w:lineRule="atLeast"/>
              <w:ind w:left="270"/>
              <w:rPr>
                <w:rFonts w:eastAsia="標楷體"/>
                <w:sz w:val="28"/>
                <w:szCs w:val="28"/>
              </w:rPr>
            </w:pPr>
            <w:r w:rsidRPr="002E506F">
              <w:rPr>
                <w:rFonts w:eastAsia="標楷體" w:hAnsi="標楷體" w:hint="eastAsia"/>
                <w:sz w:val="28"/>
                <w:szCs w:val="28"/>
              </w:rPr>
              <w:t>廠商回饋</w:t>
            </w:r>
          </w:p>
        </w:tc>
        <w:tc>
          <w:tcPr>
            <w:tcW w:w="1275" w:type="dxa"/>
            <w:vAlign w:val="center"/>
          </w:tcPr>
          <w:p w14:paraId="504B4FF0" w14:textId="77777777" w:rsidR="00C76FE6" w:rsidRPr="002E506F" w:rsidRDefault="00C76FE6" w:rsidP="003920C2">
            <w:pPr>
              <w:pStyle w:val="a"/>
              <w:numPr>
                <w:ilvl w:val="0"/>
                <w:numId w:val="0"/>
              </w:numPr>
              <w:autoSpaceDE w:val="0"/>
              <w:autoSpaceDN w:val="0"/>
              <w:spacing w:line="360" w:lineRule="exact"/>
              <w:jc w:val="center"/>
              <w:textAlignment w:val="bottom"/>
              <w:rPr>
                <w:rFonts w:ascii="標楷體" w:eastAsia="標楷體" w:hAnsi="標楷體" w:cs="Arial"/>
                <w:sz w:val="24"/>
              </w:rPr>
            </w:pPr>
            <w:r w:rsidRPr="002E506F">
              <w:rPr>
                <w:rFonts w:ascii="標楷體" w:eastAsia="標楷體" w:hAnsi="標楷體" w:cs="Arial" w:hint="eastAsia"/>
                <w:sz w:val="24"/>
              </w:rPr>
              <w:t>20</w:t>
            </w:r>
          </w:p>
        </w:tc>
        <w:tc>
          <w:tcPr>
            <w:tcW w:w="851" w:type="dxa"/>
          </w:tcPr>
          <w:p w14:paraId="74469C3A" w14:textId="77777777" w:rsidR="00C76FE6" w:rsidRPr="002E506F" w:rsidRDefault="00C76FE6" w:rsidP="003920C2">
            <w:pPr>
              <w:adjustRightInd w:val="0"/>
              <w:snapToGrid w:val="0"/>
              <w:spacing w:line="360" w:lineRule="exact"/>
              <w:rPr>
                <w:rFonts w:ascii="標楷體" w:eastAsia="標楷體" w:hAnsi="標楷體" w:cs="Arial"/>
                <w:b/>
              </w:rPr>
            </w:pPr>
          </w:p>
        </w:tc>
        <w:tc>
          <w:tcPr>
            <w:tcW w:w="850" w:type="dxa"/>
          </w:tcPr>
          <w:p w14:paraId="53E44871" w14:textId="77777777" w:rsidR="00C76FE6" w:rsidRPr="002E506F" w:rsidRDefault="00C76FE6" w:rsidP="003920C2">
            <w:pPr>
              <w:adjustRightInd w:val="0"/>
              <w:snapToGrid w:val="0"/>
              <w:spacing w:line="360" w:lineRule="exact"/>
              <w:rPr>
                <w:rFonts w:ascii="標楷體" w:eastAsia="標楷體" w:hAnsi="標楷體" w:cs="Arial"/>
                <w:b/>
              </w:rPr>
            </w:pPr>
          </w:p>
        </w:tc>
        <w:tc>
          <w:tcPr>
            <w:tcW w:w="851" w:type="dxa"/>
          </w:tcPr>
          <w:p w14:paraId="77BBFC20" w14:textId="77777777" w:rsidR="00C76FE6" w:rsidRPr="002E506F" w:rsidRDefault="00C76FE6" w:rsidP="003920C2">
            <w:pPr>
              <w:adjustRightInd w:val="0"/>
              <w:snapToGrid w:val="0"/>
              <w:spacing w:line="360" w:lineRule="exact"/>
              <w:rPr>
                <w:rFonts w:ascii="標楷體" w:eastAsia="標楷體" w:hAnsi="標楷體" w:cs="Arial"/>
                <w:b/>
              </w:rPr>
            </w:pPr>
          </w:p>
        </w:tc>
        <w:tc>
          <w:tcPr>
            <w:tcW w:w="2637" w:type="dxa"/>
          </w:tcPr>
          <w:p w14:paraId="01C4591B" w14:textId="77777777" w:rsidR="00C76FE6" w:rsidRPr="002E506F" w:rsidRDefault="00C76FE6" w:rsidP="003920C2">
            <w:pPr>
              <w:adjustRightInd w:val="0"/>
              <w:snapToGrid w:val="0"/>
              <w:spacing w:line="360" w:lineRule="exact"/>
              <w:rPr>
                <w:rFonts w:ascii="標楷體" w:eastAsia="標楷體" w:hAnsi="標楷體" w:cs="Arial"/>
                <w:b/>
              </w:rPr>
            </w:pPr>
          </w:p>
        </w:tc>
      </w:tr>
      <w:tr w:rsidR="002E506F" w:rsidRPr="002E506F" w14:paraId="5A225F97" w14:textId="77777777" w:rsidTr="00C76FE6">
        <w:trPr>
          <w:cantSplit/>
          <w:jc w:val="center"/>
        </w:trPr>
        <w:tc>
          <w:tcPr>
            <w:tcW w:w="3256" w:type="dxa"/>
          </w:tcPr>
          <w:p w14:paraId="2BAE0E79" w14:textId="2C94292A" w:rsidR="00C76FE6" w:rsidRPr="002E506F" w:rsidRDefault="00C76FE6" w:rsidP="00DA7796">
            <w:pPr>
              <w:spacing w:before="120" w:line="0" w:lineRule="atLeast"/>
              <w:ind w:left="270"/>
              <w:rPr>
                <w:rFonts w:eastAsia="標楷體"/>
                <w:sz w:val="28"/>
                <w:szCs w:val="28"/>
              </w:rPr>
            </w:pPr>
            <w:r w:rsidRPr="002E506F">
              <w:rPr>
                <w:rFonts w:eastAsia="標楷體" w:hAnsi="標楷體" w:hint="eastAsia"/>
                <w:sz w:val="28"/>
                <w:szCs w:val="28"/>
              </w:rPr>
              <w:t>簡報及答詢</w:t>
            </w:r>
          </w:p>
        </w:tc>
        <w:tc>
          <w:tcPr>
            <w:tcW w:w="1275" w:type="dxa"/>
            <w:vAlign w:val="center"/>
          </w:tcPr>
          <w:p w14:paraId="4F6DFD31" w14:textId="77777777" w:rsidR="00C76FE6" w:rsidRPr="002E506F" w:rsidRDefault="00C76FE6" w:rsidP="003920C2">
            <w:pPr>
              <w:pStyle w:val="a"/>
              <w:numPr>
                <w:ilvl w:val="0"/>
                <w:numId w:val="0"/>
              </w:numPr>
              <w:autoSpaceDE w:val="0"/>
              <w:autoSpaceDN w:val="0"/>
              <w:spacing w:line="360" w:lineRule="exact"/>
              <w:jc w:val="center"/>
              <w:textAlignment w:val="bottom"/>
              <w:rPr>
                <w:rFonts w:ascii="標楷體" w:eastAsia="標楷體" w:hAnsi="標楷體" w:cs="Arial"/>
                <w:sz w:val="24"/>
              </w:rPr>
            </w:pPr>
            <w:r w:rsidRPr="002E506F">
              <w:rPr>
                <w:rFonts w:ascii="標楷體" w:eastAsia="標楷體" w:hAnsi="標楷體" w:cs="Arial" w:hint="eastAsia"/>
                <w:sz w:val="24"/>
              </w:rPr>
              <w:t>10</w:t>
            </w:r>
          </w:p>
        </w:tc>
        <w:tc>
          <w:tcPr>
            <w:tcW w:w="851" w:type="dxa"/>
          </w:tcPr>
          <w:p w14:paraId="49971458" w14:textId="77777777" w:rsidR="00C76FE6" w:rsidRPr="002E506F" w:rsidRDefault="00C76FE6" w:rsidP="003920C2">
            <w:pPr>
              <w:adjustRightInd w:val="0"/>
              <w:snapToGrid w:val="0"/>
              <w:spacing w:line="360" w:lineRule="exact"/>
              <w:rPr>
                <w:rFonts w:ascii="標楷體" w:eastAsia="標楷體" w:hAnsi="標楷體" w:cs="Arial"/>
                <w:b/>
              </w:rPr>
            </w:pPr>
          </w:p>
        </w:tc>
        <w:tc>
          <w:tcPr>
            <w:tcW w:w="850" w:type="dxa"/>
          </w:tcPr>
          <w:p w14:paraId="43F4621D" w14:textId="77777777" w:rsidR="00C76FE6" w:rsidRPr="002E506F" w:rsidRDefault="00C76FE6" w:rsidP="003920C2">
            <w:pPr>
              <w:adjustRightInd w:val="0"/>
              <w:snapToGrid w:val="0"/>
              <w:spacing w:line="360" w:lineRule="exact"/>
              <w:rPr>
                <w:rFonts w:ascii="標楷體" w:eastAsia="標楷體" w:hAnsi="標楷體" w:cs="Arial"/>
                <w:b/>
              </w:rPr>
            </w:pPr>
          </w:p>
        </w:tc>
        <w:tc>
          <w:tcPr>
            <w:tcW w:w="851" w:type="dxa"/>
          </w:tcPr>
          <w:p w14:paraId="1164CCD4" w14:textId="77777777" w:rsidR="00C76FE6" w:rsidRPr="002E506F" w:rsidRDefault="00C76FE6" w:rsidP="003920C2">
            <w:pPr>
              <w:adjustRightInd w:val="0"/>
              <w:snapToGrid w:val="0"/>
              <w:spacing w:line="360" w:lineRule="exact"/>
              <w:rPr>
                <w:rFonts w:ascii="標楷體" w:eastAsia="標楷體" w:hAnsi="標楷體" w:cs="Arial"/>
                <w:b/>
              </w:rPr>
            </w:pPr>
          </w:p>
        </w:tc>
        <w:tc>
          <w:tcPr>
            <w:tcW w:w="2637" w:type="dxa"/>
          </w:tcPr>
          <w:p w14:paraId="63128FC5" w14:textId="77777777" w:rsidR="00C76FE6" w:rsidRPr="002E506F" w:rsidRDefault="00C76FE6" w:rsidP="003920C2">
            <w:pPr>
              <w:adjustRightInd w:val="0"/>
              <w:snapToGrid w:val="0"/>
              <w:spacing w:line="360" w:lineRule="exact"/>
              <w:rPr>
                <w:rFonts w:ascii="標楷體" w:eastAsia="標楷體" w:hAnsi="標楷體" w:cs="Arial"/>
                <w:b/>
              </w:rPr>
            </w:pPr>
          </w:p>
        </w:tc>
      </w:tr>
      <w:tr w:rsidR="002E506F" w:rsidRPr="002E506F" w14:paraId="59949727" w14:textId="77777777" w:rsidTr="00C76FE6">
        <w:trPr>
          <w:cantSplit/>
          <w:jc w:val="center"/>
        </w:trPr>
        <w:tc>
          <w:tcPr>
            <w:tcW w:w="3256" w:type="dxa"/>
            <w:vAlign w:val="center"/>
          </w:tcPr>
          <w:p w14:paraId="73BA1AB0" w14:textId="77777777" w:rsidR="00C76FE6" w:rsidRPr="002E506F" w:rsidRDefault="00C76FE6" w:rsidP="003920C2">
            <w:pPr>
              <w:adjustRightInd w:val="0"/>
              <w:snapToGrid w:val="0"/>
              <w:spacing w:line="360" w:lineRule="exact"/>
              <w:rPr>
                <w:rFonts w:ascii="標楷體" w:eastAsia="標楷體" w:hAnsi="標楷體" w:cs="Arial"/>
                <w:b/>
                <w:sz w:val="28"/>
                <w:szCs w:val="28"/>
              </w:rPr>
            </w:pPr>
            <w:r w:rsidRPr="002E506F">
              <w:rPr>
                <w:rFonts w:ascii="標楷體" w:eastAsia="標楷體" w:hAnsi="標楷體" w:cs="Arial" w:hint="eastAsia"/>
                <w:sz w:val="28"/>
                <w:szCs w:val="28"/>
              </w:rPr>
              <w:t>得分合計</w:t>
            </w:r>
          </w:p>
        </w:tc>
        <w:tc>
          <w:tcPr>
            <w:tcW w:w="1275" w:type="dxa"/>
            <w:vAlign w:val="center"/>
          </w:tcPr>
          <w:p w14:paraId="459ED549" w14:textId="3396613C" w:rsidR="00C76FE6" w:rsidRPr="002E506F" w:rsidRDefault="00C76FE6" w:rsidP="003920C2">
            <w:pPr>
              <w:adjustRightInd w:val="0"/>
              <w:snapToGrid w:val="0"/>
              <w:spacing w:line="360" w:lineRule="exact"/>
              <w:ind w:leftChars="4" w:left="10" w:firstLine="1"/>
              <w:jc w:val="center"/>
              <w:rPr>
                <w:rFonts w:ascii="標楷體" w:eastAsia="標楷體" w:hAnsi="標楷體" w:cs="Arial"/>
              </w:rPr>
            </w:pPr>
          </w:p>
        </w:tc>
        <w:tc>
          <w:tcPr>
            <w:tcW w:w="851" w:type="dxa"/>
            <w:vAlign w:val="center"/>
          </w:tcPr>
          <w:p w14:paraId="79693B64" w14:textId="77777777" w:rsidR="00C76FE6" w:rsidRPr="002E506F" w:rsidRDefault="00C76FE6" w:rsidP="003920C2">
            <w:pPr>
              <w:adjustRightInd w:val="0"/>
              <w:snapToGrid w:val="0"/>
              <w:spacing w:line="360" w:lineRule="exact"/>
              <w:rPr>
                <w:rFonts w:ascii="標楷體" w:eastAsia="標楷體" w:hAnsi="標楷體" w:cs="Arial"/>
                <w:b/>
              </w:rPr>
            </w:pPr>
          </w:p>
          <w:p w14:paraId="55185E6B" w14:textId="77777777" w:rsidR="00C76FE6" w:rsidRPr="002E506F" w:rsidRDefault="00C76FE6" w:rsidP="003920C2">
            <w:pPr>
              <w:adjustRightInd w:val="0"/>
              <w:snapToGrid w:val="0"/>
              <w:spacing w:line="360" w:lineRule="exact"/>
              <w:rPr>
                <w:rFonts w:ascii="標楷體" w:eastAsia="標楷體" w:hAnsi="標楷體" w:cs="Arial"/>
                <w:b/>
              </w:rPr>
            </w:pPr>
          </w:p>
        </w:tc>
        <w:tc>
          <w:tcPr>
            <w:tcW w:w="850" w:type="dxa"/>
            <w:vAlign w:val="center"/>
          </w:tcPr>
          <w:p w14:paraId="22EB08B6" w14:textId="77777777" w:rsidR="00C76FE6" w:rsidRPr="002E506F" w:rsidRDefault="00C76FE6" w:rsidP="003920C2">
            <w:pPr>
              <w:adjustRightInd w:val="0"/>
              <w:snapToGrid w:val="0"/>
              <w:spacing w:line="360" w:lineRule="exact"/>
              <w:rPr>
                <w:rFonts w:ascii="標楷體" w:eastAsia="標楷體" w:hAnsi="標楷體" w:cs="Arial"/>
                <w:b/>
              </w:rPr>
            </w:pPr>
          </w:p>
        </w:tc>
        <w:tc>
          <w:tcPr>
            <w:tcW w:w="851" w:type="dxa"/>
            <w:vAlign w:val="center"/>
          </w:tcPr>
          <w:p w14:paraId="2DB9FFCA" w14:textId="77777777" w:rsidR="00C76FE6" w:rsidRPr="002E506F" w:rsidRDefault="00C76FE6" w:rsidP="003920C2">
            <w:pPr>
              <w:adjustRightInd w:val="0"/>
              <w:snapToGrid w:val="0"/>
              <w:spacing w:line="360" w:lineRule="exact"/>
              <w:rPr>
                <w:rFonts w:ascii="標楷體" w:eastAsia="標楷體" w:hAnsi="標楷體" w:cs="Arial"/>
                <w:b/>
              </w:rPr>
            </w:pPr>
          </w:p>
        </w:tc>
        <w:tc>
          <w:tcPr>
            <w:tcW w:w="2637" w:type="dxa"/>
            <w:vAlign w:val="center"/>
          </w:tcPr>
          <w:p w14:paraId="5396C1C5" w14:textId="77777777" w:rsidR="00C76FE6" w:rsidRPr="002E506F" w:rsidRDefault="00C76FE6" w:rsidP="003920C2">
            <w:pPr>
              <w:adjustRightInd w:val="0"/>
              <w:snapToGrid w:val="0"/>
              <w:spacing w:line="360" w:lineRule="exact"/>
              <w:rPr>
                <w:rFonts w:ascii="標楷體" w:eastAsia="標楷體" w:hAnsi="標楷體" w:cs="Arial"/>
                <w:b/>
              </w:rPr>
            </w:pPr>
          </w:p>
        </w:tc>
      </w:tr>
      <w:tr w:rsidR="002E506F" w:rsidRPr="002E506F" w14:paraId="65BA0F06" w14:textId="77777777" w:rsidTr="00C76FE6">
        <w:trPr>
          <w:cantSplit/>
          <w:jc w:val="center"/>
        </w:trPr>
        <w:tc>
          <w:tcPr>
            <w:tcW w:w="3256" w:type="dxa"/>
            <w:vAlign w:val="center"/>
          </w:tcPr>
          <w:p w14:paraId="3477A549" w14:textId="5043CF60" w:rsidR="00C76FE6" w:rsidRPr="002E506F" w:rsidRDefault="003D4DB9" w:rsidP="003920C2">
            <w:pPr>
              <w:adjustRightInd w:val="0"/>
              <w:snapToGrid w:val="0"/>
              <w:spacing w:line="360" w:lineRule="exact"/>
              <w:rPr>
                <w:rFonts w:ascii="標楷體" w:eastAsia="標楷體" w:hAnsi="標楷體" w:cs="Arial"/>
                <w:sz w:val="28"/>
                <w:szCs w:val="28"/>
              </w:rPr>
            </w:pPr>
            <w:r w:rsidRPr="002E506F">
              <w:rPr>
                <w:rFonts w:ascii="標楷體" w:eastAsia="標楷體" w:hAnsi="標楷體" w:cs="Arial" w:hint="eastAsia"/>
                <w:sz w:val="28"/>
                <w:szCs w:val="28"/>
              </w:rPr>
              <w:t>轉換</w:t>
            </w:r>
            <w:r w:rsidR="00C76FE6" w:rsidRPr="002E506F">
              <w:rPr>
                <w:rFonts w:ascii="標楷體" w:eastAsia="標楷體" w:hAnsi="標楷體" w:cs="Arial" w:hint="eastAsia"/>
                <w:sz w:val="28"/>
                <w:szCs w:val="28"/>
              </w:rPr>
              <w:t>序位</w:t>
            </w:r>
          </w:p>
        </w:tc>
        <w:tc>
          <w:tcPr>
            <w:tcW w:w="1275" w:type="dxa"/>
            <w:vAlign w:val="center"/>
          </w:tcPr>
          <w:p w14:paraId="6D0CAD7F" w14:textId="77777777" w:rsidR="00C76FE6" w:rsidRPr="002E506F" w:rsidRDefault="00C76FE6" w:rsidP="003920C2">
            <w:pPr>
              <w:adjustRightInd w:val="0"/>
              <w:snapToGrid w:val="0"/>
              <w:spacing w:line="360" w:lineRule="exact"/>
              <w:ind w:leftChars="4" w:left="10" w:firstLine="1"/>
              <w:jc w:val="center"/>
              <w:rPr>
                <w:rFonts w:ascii="標楷體" w:eastAsia="標楷體" w:hAnsi="標楷體" w:cs="Arial"/>
              </w:rPr>
            </w:pPr>
          </w:p>
        </w:tc>
        <w:tc>
          <w:tcPr>
            <w:tcW w:w="851" w:type="dxa"/>
            <w:vAlign w:val="center"/>
          </w:tcPr>
          <w:p w14:paraId="1A68C206" w14:textId="77777777" w:rsidR="00C76FE6" w:rsidRPr="002E506F" w:rsidRDefault="00C76FE6" w:rsidP="003920C2">
            <w:pPr>
              <w:adjustRightInd w:val="0"/>
              <w:snapToGrid w:val="0"/>
              <w:spacing w:line="360" w:lineRule="exact"/>
              <w:rPr>
                <w:rFonts w:ascii="標楷體" w:eastAsia="標楷體" w:hAnsi="標楷體" w:cs="Arial"/>
                <w:b/>
              </w:rPr>
            </w:pPr>
          </w:p>
          <w:p w14:paraId="3FE80E69" w14:textId="77777777" w:rsidR="00C76FE6" w:rsidRPr="002E506F" w:rsidRDefault="00C76FE6" w:rsidP="003920C2">
            <w:pPr>
              <w:adjustRightInd w:val="0"/>
              <w:snapToGrid w:val="0"/>
              <w:spacing w:line="360" w:lineRule="exact"/>
              <w:rPr>
                <w:rFonts w:ascii="標楷體" w:eastAsia="標楷體" w:hAnsi="標楷體" w:cs="Arial"/>
                <w:b/>
              </w:rPr>
            </w:pPr>
          </w:p>
        </w:tc>
        <w:tc>
          <w:tcPr>
            <w:tcW w:w="850" w:type="dxa"/>
            <w:vAlign w:val="center"/>
          </w:tcPr>
          <w:p w14:paraId="447DAEC2" w14:textId="77777777" w:rsidR="00C76FE6" w:rsidRPr="002E506F" w:rsidRDefault="00C76FE6" w:rsidP="003920C2">
            <w:pPr>
              <w:adjustRightInd w:val="0"/>
              <w:snapToGrid w:val="0"/>
              <w:spacing w:line="360" w:lineRule="exact"/>
              <w:rPr>
                <w:rFonts w:ascii="標楷體" w:eastAsia="標楷體" w:hAnsi="標楷體" w:cs="Arial"/>
                <w:b/>
              </w:rPr>
            </w:pPr>
          </w:p>
        </w:tc>
        <w:tc>
          <w:tcPr>
            <w:tcW w:w="851" w:type="dxa"/>
            <w:vAlign w:val="center"/>
          </w:tcPr>
          <w:p w14:paraId="24A60F70" w14:textId="77777777" w:rsidR="00C76FE6" w:rsidRPr="002E506F" w:rsidRDefault="00C76FE6" w:rsidP="003920C2">
            <w:pPr>
              <w:adjustRightInd w:val="0"/>
              <w:snapToGrid w:val="0"/>
              <w:spacing w:line="360" w:lineRule="exact"/>
              <w:rPr>
                <w:rFonts w:ascii="標楷體" w:eastAsia="標楷體" w:hAnsi="標楷體" w:cs="Arial"/>
                <w:b/>
              </w:rPr>
            </w:pPr>
          </w:p>
        </w:tc>
        <w:tc>
          <w:tcPr>
            <w:tcW w:w="2637" w:type="dxa"/>
            <w:vAlign w:val="center"/>
          </w:tcPr>
          <w:p w14:paraId="11AAEFB1" w14:textId="77777777" w:rsidR="00C76FE6" w:rsidRPr="002E506F" w:rsidRDefault="00C76FE6" w:rsidP="003920C2">
            <w:pPr>
              <w:adjustRightInd w:val="0"/>
              <w:snapToGrid w:val="0"/>
              <w:spacing w:line="360" w:lineRule="exact"/>
              <w:rPr>
                <w:rFonts w:ascii="標楷體" w:eastAsia="標楷體" w:hAnsi="標楷體" w:cs="Arial"/>
                <w:b/>
              </w:rPr>
            </w:pPr>
          </w:p>
        </w:tc>
      </w:tr>
      <w:tr w:rsidR="00C76FE6" w:rsidRPr="002E506F" w14:paraId="6BC15991" w14:textId="77777777" w:rsidTr="003920C2">
        <w:trPr>
          <w:cantSplit/>
          <w:jc w:val="center"/>
        </w:trPr>
        <w:tc>
          <w:tcPr>
            <w:tcW w:w="9720" w:type="dxa"/>
            <w:gridSpan w:val="6"/>
            <w:vAlign w:val="center"/>
          </w:tcPr>
          <w:p w14:paraId="7068FDD8" w14:textId="77777777" w:rsidR="003D4DB9" w:rsidRPr="002E506F" w:rsidRDefault="003D4DB9" w:rsidP="003D4DB9">
            <w:pPr>
              <w:spacing w:afterLines="25" w:after="95" w:line="400" w:lineRule="exact"/>
              <w:ind w:leftChars="5" w:left="12"/>
              <w:rPr>
                <w:rFonts w:ascii="標楷體" w:eastAsia="標楷體" w:hAnsi="標楷體" w:cs="Arial"/>
                <w:sz w:val="28"/>
                <w:szCs w:val="28"/>
              </w:rPr>
            </w:pPr>
            <w:r w:rsidRPr="002E506F">
              <w:rPr>
                <w:rFonts w:ascii="標楷體" w:eastAsia="標楷體" w:hAnsi="標楷體" w:cs="Arial" w:hint="eastAsia"/>
                <w:sz w:val="28"/>
                <w:szCs w:val="28"/>
              </w:rPr>
              <w:t>備註：</w:t>
            </w:r>
          </w:p>
          <w:p w14:paraId="7FB81739" w14:textId="06DF36D1" w:rsidR="003D4DB9" w:rsidRPr="002E506F" w:rsidRDefault="003D4DB9" w:rsidP="003D4DB9">
            <w:pPr>
              <w:spacing w:afterLines="25" w:after="95" w:line="280" w:lineRule="exact"/>
              <w:ind w:leftChars="5" w:left="12"/>
              <w:rPr>
                <w:rFonts w:ascii="標楷體" w:eastAsia="標楷體" w:hAnsi="標楷體" w:cs="Arial"/>
              </w:rPr>
            </w:pPr>
            <w:r w:rsidRPr="002E506F">
              <w:rPr>
                <w:rFonts w:ascii="標楷體" w:eastAsia="標楷體" w:hAnsi="標楷體" w:cs="Arial" w:hint="eastAsia"/>
              </w:rPr>
              <w:t>一、委員應就各該評審項目分別得分加總後並轉換算為序位。</w:t>
            </w:r>
          </w:p>
          <w:p w14:paraId="545FECCD" w14:textId="77777777" w:rsidR="003D4DB9" w:rsidRPr="002E506F" w:rsidRDefault="003D4DB9" w:rsidP="003D4DB9">
            <w:pPr>
              <w:spacing w:afterLines="25" w:after="95" w:line="280" w:lineRule="exact"/>
              <w:ind w:leftChars="5" w:left="12"/>
              <w:rPr>
                <w:rFonts w:ascii="標楷體" w:eastAsia="標楷體" w:hAnsi="標楷體" w:cs="Arial"/>
              </w:rPr>
            </w:pPr>
            <w:r w:rsidRPr="002E506F">
              <w:rPr>
                <w:rFonts w:ascii="標楷體" w:eastAsia="標楷體" w:hAnsi="標楷體" w:cs="Arial" w:hint="eastAsia"/>
              </w:rPr>
              <w:t>二、投標廠商未出席簡報及現場詢答者，不影響其投標文件之有效性， 故仍須納入評審，簡報與答詢項目可評其零分。</w:t>
            </w:r>
          </w:p>
          <w:p w14:paraId="7F0C617D" w14:textId="77777777" w:rsidR="003D4DB9" w:rsidRPr="002E506F" w:rsidRDefault="003D4DB9" w:rsidP="003D4DB9">
            <w:pPr>
              <w:spacing w:afterLines="25" w:after="95" w:line="280" w:lineRule="exact"/>
              <w:ind w:leftChars="5" w:left="12"/>
              <w:rPr>
                <w:rFonts w:ascii="標楷體" w:eastAsia="標楷體" w:hAnsi="標楷體" w:cs="Arial"/>
              </w:rPr>
            </w:pPr>
            <w:r w:rsidRPr="002E506F">
              <w:rPr>
                <w:rFonts w:ascii="標楷體" w:eastAsia="標楷體" w:hAnsi="標楷體" w:cs="Arial" w:hint="eastAsia"/>
              </w:rPr>
              <w:t>三、參加簡報時，以投標計畫內容為範圍，簡報資料非投標文件不得納入評審範圍，且不得藉以更改投標文件內容。</w:t>
            </w:r>
          </w:p>
          <w:p w14:paraId="6810E8D6" w14:textId="14F93604" w:rsidR="00C76FE6" w:rsidRPr="002E506F" w:rsidRDefault="003D4DB9" w:rsidP="003D4DB9">
            <w:pPr>
              <w:spacing w:afterLines="25" w:after="95" w:line="280" w:lineRule="exact"/>
              <w:ind w:leftChars="5" w:left="12"/>
              <w:rPr>
                <w:rFonts w:ascii="標楷體" w:eastAsia="標楷體" w:hAnsi="標楷體" w:cs="Arial"/>
                <w:b/>
              </w:rPr>
            </w:pPr>
            <w:r w:rsidRPr="002E506F">
              <w:rPr>
                <w:rFonts w:ascii="標楷體" w:eastAsia="標楷體" w:hAnsi="標楷體" w:cs="Arial" w:hint="eastAsia"/>
              </w:rPr>
              <w:t>四、評審結果於簽報</w:t>
            </w:r>
            <w:r w:rsidR="00DA7796" w:rsidRPr="00DA7796">
              <w:rPr>
                <w:rFonts w:ascii="標楷體" w:eastAsia="標楷體" w:hAnsi="標楷體" w:cs="Arial" w:hint="eastAsia"/>
                <w:color w:val="3333FF"/>
              </w:rPr>
              <w:t>本會理事長</w:t>
            </w:r>
            <w:r w:rsidRPr="002E506F">
              <w:rPr>
                <w:rFonts w:ascii="標楷體" w:eastAsia="標楷體" w:hAnsi="標楷體" w:cs="Arial" w:hint="eastAsia"/>
              </w:rPr>
              <w:t>或其授權人員核定後方生效。</w:t>
            </w:r>
          </w:p>
        </w:tc>
      </w:tr>
    </w:tbl>
    <w:p w14:paraId="189B1082" w14:textId="77777777" w:rsidR="003D4DB9" w:rsidRPr="002E506F" w:rsidRDefault="003D4DB9" w:rsidP="00C76FE6">
      <w:pPr>
        <w:spacing w:afterLines="25" w:after="95" w:line="400" w:lineRule="exact"/>
        <w:ind w:leftChars="75" w:left="180"/>
        <w:rPr>
          <w:rFonts w:ascii="標楷體" w:eastAsia="標楷體" w:hAnsi="標楷體"/>
          <w:sz w:val="28"/>
          <w:szCs w:val="28"/>
        </w:rPr>
      </w:pPr>
    </w:p>
    <w:p w14:paraId="73960B3B" w14:textId="21D8E657" w:rsidR="00C76FE6" w:rsidRPr="002E506F" w:rsidRDefault="00DA7796" w:rsidP="003D4DB9">
      <w:pPr>
        <w:spacing w:afterLines="25" w:after="95" w:line="400" w:lineRule="exact"/>
        <w:ind w:leftChars="75" w:left="180"/>
        <w:jc w:val="right"/>
        <w:rPr>
          <w:rFonts w:ascii="標楷體" w:eastAsia="標楷體" w:hAnsi="標楷體"/>
        </w:rPr>
        <w:sectPr w:rsidR="00C76FE6" w:rsidRPr="002E506F" w:rsidSect="0053574B">
          <w:footerReference w:type="even" r:id="rId7"/>
          <w:footerReference w:type="default" r:id="rId8"/>
          <w:pgSz w:w="11906" w:h="16838" w:code="9"/>
          <w:pgMar w:top="737" w:right="1134" w:bottom="737" w:left="1134" w:header="851" w:footer="624" w:gutter="0"/>
          <w:pgNumType w:start="1"/>
          <w:cols w:space="425"/>
          <w:docGrid w:type="lines" w:linePitch="380"/>
        </w:sectPr>
      </w:pPr>
      <w:r>
        <w:rPr>
          <w:rFonts w:ascii="標楷體" w:eastAsia="標楷體" w:hAnsi="標楷體" w:hint="eastAsia"/>
          <w:sz w:val="28"/>
          <w:szCs w:val="28"/>
        </w:rPr>
        <w:t>評</w:t>
      </w:r>
      <w:r w:rsidRPr="00DA7796">
        <w:rPr>
          <w:rFonts w:ascii="標楷體" w:eastAsia="標楷體" w:hAnsi="標楷體" w:hint="eastAsia"/>
          <w:color w:val="3333FF"/>
          <w:sz w:val="28"/>
          <w:szCs w:val="28"/>
        </w:rPr>
        <w:t>審</w:t>
      </w:r>
      <w:r w:rsidR="00C76FE6" w:rsidRPr="002E506F">
        <w:rPr>
          <w:rFonts w:ascii="標楷體" w:eastAsia="標楷體" w:hAnsi="標楷體" w:hint="eastAsia"/>
          <w:sz w:val="28"/>
          <w:szCs w:val="28"/>
        </w:rPr>
        <w:t>委員簽名：</w:t>
      </w:r>
      <w:r w:rsidR="003D4DB9" w:rsidRPr="002E506F">
        <w:rPr>
          <w:rFonts w:ascii="標楷體" w:eastAsia="標楷體" w:hAnsi="標楷體"/>
          <w:sz w:val="28"/>
          <w:szCs w:val="28"/>
        </w:rPr>
        <w:softHyphen/>
      </w:r>
      <w:r w:rsidR="003D4DB9" w:rsidRPr="002E506F">
        <w:rPr>
          <w:rFonts w:ascii="標楷體" w:eastAsia="標楷體" w:hAnsi="標楷體"/>
          <w:sz w:val="28"/>
          <w:szCs w:val="28"/>
        </w:rPr>
        <w:softHyphen/>
      </w:r>
      <w:r w:rsidR="003D4DB9" w:rsidRPr="002E506F">
        <w:rPr>
          <w:rFonts w:ascii="標楷體" w:eastAsia="標楷體" w:hAnsi="標楷體"/>
          <w:sz w:val="28"/>
          <w:szCs w:val="28"/>
        </w:rPr>
        <w:softHyphen/>
      </w:r>
      <w:r w:rsidR="003D4DB9" w:rsidRPr="002E506F">
        <w:rPr>
          <w:rFonts w:ascii="標楷體" w:eastAsia="標楷體" w:hAnsi="標楷體"/>
          <w:sz w:val="28"/>
          <w:szCs w:val="28"/>
        </w:rPr>
        <w:softHyphen/>
      </w:r>
      <w:r w:rsidR="003D4DB9" w:rsidRPr="002E506F">
        <w:rPr>
          <w:rFonts w:ascii="標楷體" w:eastAsia="標楷體" w:hAnsi="標楷體"/>
          <w:sz w:val="28"/>
          <w:szCs w:val="28"/>
        </w:rPr>
        <w:softHyphen/>
      </w:r>
      <w:r w:rsidR="003D4DB9" w:rsidRPr="002E506F">
        <w:rPr>
          <w:rFonts w:ascii="標楷體" w:eastAsia="標楷體" w:hAnsi="標楷體"/>
          <w:sz w:val="28"/>
          <w:szCs w:val="28"/>
        </w:rPr>
        <w:softHyphen/>
      </w:r>
      <w:r w:rsidR="003D4DB9" w:rsidRPr="002E506F">
        <w:rPr>
          <w:rFonts w:ascii="標楷體" w:eastAsia="標楷體" w:hAnsi="標楷體"/>
          <w:sz w:val="28"/>
          <w:szCs w:val="28"/>
        </w:rPr>
        <w:softHyphen/>
      </w:r>
      <w:r w:rsidR="003D4DB9" w:rsidRPr="002E506F">
        <w:rPr>
          <w:rFonts w:ascii="標楷體" w:eastAsia="標楷體" w:hAnsi="標楷體"/>
          <w:sz w:val="28"/>
          <w:szCs w:val="28"/>
        </w:rPr>
        <w:softHyphen/>
      </w:r>
      <w:r w:rsidR="003D4DB9" w:rsidRPr="002E506F">
        <w:rPr>
          <w:rFonts w:ascii="標楷體" w:eastAsia="標楷體" w:hAnsi="標楷體"/>
          <w:sz w:val="28"/>
          <w:szCs w:val="28"/>
        </w:rPr>
        <w:softHyphen/>
      </w:r>
      <w:r w:rsidR="003D4DB9" w:rsidRPr="002E506F">
        <w:rPr>
          <w:rFonts w:ascii="標楷體" w:eastAsia="標楷體" w:hAnsi="標楷體"/>
          <w:sz w:val="28"/>
          <w:szCs w:val="28"/>
        </w:rPr>
        <w:softHyphen/>
      </w:r>
      <w:r w:rsidR="003D4DB9" w:rsidRPr="002E506F">
        <w:rPr>
          <w:rFonts w:ascii="標楷體" w:eastAsia="標楷體" w:hAnsi="標楷體"/>
          <w:sz w:val="28"/>
          <w:szCs w:val="28"/>
        </w:rPr>
        <w:softHyphen/>
      </w:r>
      <w:r w:rsidR="003D4DB9" w:rsidRPr="002E506F">
        <w:rPr>
          <w:rFonts w:ascii="標楷體" w:eastAsia="標楷體" w:hAnsi="標楷體"/>
          <w:sz w:val="28"/>
          <w:szCs w:val="28"/>
        </w:rPr>
        <w:softHyphen/>
      </w:r>
      <w:r w:rsidR="003D4DB9" w:rsidRPr="002E506F">
        <w:rPr>
          <w:rFonts w:ascii="標楷體" w:eastAsia="標楷體" w:hAnsi="標楷體"/>
          <w:sz w:val="28"/>
          <w:szCs w:val="28"/>
        </w:rPr>
        <w:softHyphen/>
      </w:r>
      <w:r w:rsidR="003D4DB9" w:rsidRPr="002E506F">
        <w:rPr>
          <w:rFonts w:ascii="標楷體" w:eastAsia="標楷體" w:hAnsi="標楷體"/>
          <w:sz w:val="28"/>
          <w:szCs w:val="28"/>
        </w:rPr>
        <w:softHyphen/>
      </w:r>
      <w:r w:rsidR="003D4DB9" w:rsidRPr="002E506F">
        <w:rPr>
          <w:rFonts w:ascii="標楷體" w:eastAsia="標楷體" w:hAnsi="標楷體"/>
          <w:sz w:val="28"/>
          <w:szCs w:val="28"/>
        </w:rPr>
        <w:softHyphen/>
      </w:r>
      <w:r w:rsidR="003D4DB9" w:rsidRPr="002E506F">
        <w:rPr>
          <w:rFonts w:ascii="標楷體" w:eastAsia="標楷體" w:hAnsi="標楷體"/>
          <w:sz w:val="28"/>
          <w:szCs w:val="28"/>
        </w:rPr>
        <w:softHyphen/>
      </w:r>
      <w:r w:rsidR="003D4DB9" w:rsidRPr="002E506F">
        <w:rPr>
          <w:rFonts w:ascii="標楷體" w:eastAsia="標楷體" w:hAnsi="標楷體"/>
          <w:sz w:val="28"/>
          <w:szCs w:val="28"/>
        </w:rPr>
        <w:softHyphen/>
      </w:r>
      <w:r w:rsidR="003D4DB9" w:rsidRPr="002E506F">
        <w:rPr>
          <w:rFonts w:ascii="標楷體" w:eastAsia="標楷體" w:hAnsi="標楷體"/>
          <w:sz w:val="28"/>
          <w:szCs w:val="28"/>
        </w:rPr>
        <w:softHyphen/>
      </w:r>
      <w:r w:rsidR="003D4DB9" w:rsidRPr="002E506F">
        <w:rPr>
          <w:rFonts w:ascii="標楷體" w:eastAsia="標楷體" w:hAnsi="標楷體" w:hint="eastAsia"/>
          <w:sz w:val="28"/>
          <w:szCs w:val="28"/>
        </w:rPr>
        <w:t>_______________________</w:t>
      </w:r>
    </w:p>
    <w:p w14:paraId="0A1715B7" w14:textId="77777777" w:rsidR="00C76FE6" w:rsidRPr="002E506F" w:rsidRDefault="00C76FE6" w:rsidP="00C76FE6">
      <w:pPr>
        <w:widowControl/>
        <w:rPr>
          <w:rFonts w:ascii="標楷體" w:eastAsia="標楷體" w:hAnsi="標楷體"/>
          <w:b/>
          <w:bCs/>
          <w:sz w:val="32"/>
        </w:rPr>
      </w:pPr>
      <w:r w:rsidRPr="002E506F">
        <w:rPr>
          <w:rFonts w:ascii="標楷體" w:eastAsia="標楷體" w:hAnsi="標楷體"/>
          <w:b/>
          <w:bCs/>
          <w:sz w:val="32"/>
          <w:bdr w:val="single" w:sz="4" w:space="0" w:color="auto"/>
        </w:rPr>
        <w:lastRenderedPageBreak/>
        <w:t>附件</w:t>
      </w:r>
      <w:r w:rsidRPr="002E506F">
        <w:rPr>
          <w:rFonts w:ascii="標楷體" w:eastAsia="標楷體" w:hAnsi="標楷體" w:hint="eastAsia"/>
          <w:b/>
          <w:bCs/>
          <w:sz w:val="32"/>
          <w:bdr w:val="single" w:sz="4" w:space="0" w:color="auto"/>
        </w:rPr>
        <w:t>3</w:t>
      </w:r>
    </w:p>
    <w:p w14:paraId="69345C42" w14:textId="145A0D1B" w:rsidR="00C76FE6" w:rsidRPr="002E506F" w:rsidRDefault="00C76FE6" w:rsidP="00C76FE6">
      <w:pPr>
        <w:spacing w:line="520" w:lineRule="exact"/>
        <w:jc w:val="center"/>
        <w:rPr>
          <w:rFonts w:ascii="標楷體" w:eastAsia="標楷體" w:hAnsi="標楷體"/>
          <w:b/>
          <w:sz w:val="32"/>
        </w:rPr>
      </w:pPr>
      <w:r w:rsidRPr="002E506F">
        <w:rPr>
          <w:rFonts w:ascii="標楷體" w:eastAsia="標楷體" w:hAnsi="標楷體" w:hint="eastAsia"/>
          <w:b/>
          <w:sz w:val="32"/>
        </w:rPr>
        <w:t>中華民國舉重協會</w:t>
      </w:r>
      <w:r w:rsidR="00CB7509" w:rsidRPr="002E506F">
        <w:rPr>
          <w:rFonts w:ascii="標楷體" w:eastAsia="標楷體" w:hAnsi="標楷體" w:hint="eastAsia"/>
          <w:b/>
          <w:sz w:val="32"/>
        </w:rPr>
        <w:t>評</w:t>
      </w:r>
      <w:r w:rsidR="00CB7509" w:rsidRPr="00CB7509">
        <w:rPr>
          <w:rFonts w:ascii="標楷體" w:eastAsia="標楷體" w:hAnsi="標楷體" w:hint="eastAsia"/>
          <w:b/>
          <w:color w:val="3333FF"/>
          <w:sz w:val="32"/>
        </w:rPr>
        <w:t>審</w:t>
      </w:r>
      <w:r w:rsidR="00CB7509">
        <w:rPr>
          <w:rFonts w:ascii="標楷體" w:eastAsia="標楷體" w:hAnsi="標楷體" w:hint="eastAsia"/>
          <w:b/>
          <w:sz w:val="32"/>
        </w:rPr>
        <w:t>委員評</w:t>
      </w:r>
      <w:r w:rsidR="00CB7509" w:rsidRPr="00CB7509">
        <w:rPr>
          <w:rFonts w:ascii="標楷體" w:eastAsia="標楷體" w:hAnsi="標楷體" w:hint="eastAsia"/>
          <w:b/>
          <w:color w:val="3333FF"/>
          <w:sz w:val="32"/>
        </w:rPr>
        <w:t>審</w:t>
      </w:r>
      <w:r w:rsidR="00CB7509" w:rsidRPr="002E506F">
        <w:rPr>
          <w:rFonts w:ascii="標楷體" w:eastAsia="標楷體" w:hAnsi="標楷體" w:hint="eastAsia"/>
          <w:b/>
          <w:sz w:val="32"/>
        </w:rPr>
        <w:t>總表（適用於序位法）</w:t>
      </w:r>
    </w:p>
    <w:p w14:paraId="50EEF51F" w14:textId="5976B715" w:rsidR="00325D75" w:rsidRPr="002E506F" w:rsidRDefault="00C76FE6" w:rsidP="00325D75">
      <w:pPr>
        <w:spacing w:afterLines="50" w:after="180" w:line="300" w:lineRule="exact"/>
        <w:ind w:left="851" w:hanging="851"/>
        <w:rPr>
          <w:rFonts w:ascii="標楷體" w:eastAsia="標楷體" w:hAnsi="標楷體"/>
          <w:sz w:val="28"/>
          <w:szCs w:val="28"/>
        </w:rPr>
      </w:pPr>
      <w:r w:rsidRPr="002E506F">
        <w:rPr>
          <w:rFonts w:ascii="標楷體" w:eastAsia="標楷體" w:hAnsi="標楷體" w:hint="eastAsia"/>
          <w:sz w:val="28"/>
          <w:szCs w:val="28"/>
        </w:rPr>
        <w:t>採購案：</w:t>
      </w:r>
      <w:r w:rsidR="00325D75" w:rsidRPr="002E506F">
        <w:rPr>
          <w:rFonts w:ascii="標楷體" w:eastAsia="標楷體" w:hAnsi="標楷體" w:hint="eastAsia"/>
          <w:sz w:val="28"/>
          <w:szCs w:val="28"/>
        </w:rPr>
        <w:t>2023年亞洲青少年及青年舉重錦標賽代表隊機票採購案</w:t>
      </w:r>
    </w:p>
    <w:p w14:paraId="18C43030" w14:textId="7A3E8E09" w:rsidR="00C76FE6" w:rsidRPr="002E506F" w:rsidRDefault="00C76FE6" w:rsidP="00325D75">
      <w:pPr>
        <w:spacing w:afterLines="50" w:after="180" w:line="300" w:lineRule="exact"/>
        <w:ind w:left="851" w:hanging="851"/>
        <w:rPr>
          <w:rFonts w:ascii="標楷體" w:eastAsia="標楷體" w:hAnsi="標楷體"/>
          <w:sz w:val="28"/>
          <w:szCs w:val="28"/>
        </w:rPr>
      </w:pPr>
      <w:r w:rsidRPr="002E506F">
        <w:rPr>
          <w:rFonts w:ascii="標楷體" w:eastAsia="標楷體" w:hAnsi="標楷體" w:hint="eastAsia"/>
          <w:sz w:val="28"/>
          <w:szCs w:val="28"/>
        </w:rPr>
        <w:t>日期：   年   月   日</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69"/>
        <w:gridCol w:w="1620"/>
        <w:gridCol w:w="518"/>
        <w:gridCol w:w="769"/>
        <w:gridCol w:w="300"/>
        <w:gridCol w:w="676"/>
        <w:gridCol w:w="393"/>
        <w:gridCol w:w="950"/>
        <w:gridCol w:w="119"/>
        <w:gridCol w:w="868"/>
        <w:gridCol w:w="201"/>
        <w:gridCol w:w="1069"/>
        <w:gridCol w:w="79"/>
        <w:gridCol w:w="1145"/>
      </w:tblGrid>
      <w:tr w:rsidR="002E506F" w:rsidRPr="002E506F" w14:paraId="60AE6C53" w14:textId="77777777" w:rsidTr="00325D75">
        <w:trPr>
          <w:cantSplit/>
          <w:trHeight w:hRule="exact" w:val="510"/>
          <w:jc w:val="center"/>
        </w:trPr>
        <w:tc>
          <w:tcPr>
            <w:tcW w:w="2689" w:type="dxa"/>
            <w:gridSpan w:val="2"/>
          </w:tcPr>
          <w:p w14:paraId="39795D9B" w14:textId="77777777" w:rsidR="00C76FE6" w:rsidRPr="002E506F" w:rsidRDefault="00C76FE6" w:rsidP="003920C2">
            <w:pPr>
              <w:spacing w:line="440" w:lineRule="exact"/>
              <w:rPr>
                <w:rFonts w:ascii="標楷體" w:eastAsia="標楷體" w:hAnsi="標楷體"/>
                <w:sz w:val="28"/>
                <w:szCs w:val="28"/>
              </w:rPr>
            </w:pPr>
            <w:r w:rsidRPr="002E506F">
              <w:rPr>
                <w:rFonts w:ascii="標楷體" w:eastAsia="標楷體" w:hAnsi="標楷體" w:hint="eastAsia"/>
                <w:sz w:val="28"/>
                <w:szCs w:val="28"/>
              </w:rPr>
              <w:t>廠商編號</w:t>
            </w:r>
          </w:p>
        </w:tc>
        <w:tc>
          <w:tcPr>
            <w:tcW w:w="2263" w:type="dxa"/>
            <w:gridSpan w:val="4"/>
            <w:shd w:val="clear" w:color="auto" w:fill="auto"/>
            <w:vAlign w:val="center"/>
          </w:tcPr>
          <w:p w14:paraId="0008D7AF" w14:textId="4F1AE98E" w:rsidR="00C76FE6" w:rsidRPr="002E506F" w:rsidRDefault="0065011C" w:rsidP="003920C2">
            <w:pPr>
              <w:spacing w:line="440" w:lineRule="exact"/>
              <w:jc w:val="center"/>
              <w:rPr>
                <w:rFonts w:ascii="標楷體" w:eastAsia="標楷體" w:hAnsi="標楷體"/>
                <w:sz w:val="28"/>
                <w:szCs w:val="28"/>
              </w:rPr>
            </w:pPr>
            <w:r w:rsidRPr="002E506F">
              <w:rPr>
                <w:rFonts w:ascii="標楷體" w:eastAsia="標楷體" w:hAnsi="標楷體" w:hint="eastAsia"/>
                <w:sz w:val="28"/>
                <w:szCs w:val="28"/>
              </w:rPr>
              <w:t>廠商1</w:t>
            </w:r>
          </w:p>
        </w:tc>
        <w:tc>
          <w:tcPr>
            <w:tcW w:w="2330" w:type="dxa"/>
            <w:gridSpan w:val="4"/>
            <w:shd w:val="clear" w:color="auto" w:fill="auto"/>
            <w:vAlign w:val="center"/>
          </w:tcPr>
          <w:p w14:paraId="6E46F5EA" w14:textId="6A0EE207" w:rsidR="00C76FE6" w:rsidRPr="002E506F" w:rsidRDefault="0065011C" w:rsidP="003920C2">
            <w:pPr>
              <w:spacing w:line="440" w:lineRule="exact"/>
              <w:jc w:val="center"/>
              <w:rPr>
                <w:rFonts w:ascii="標楷體" w:eastAsia="標楷體" w:hAnsi="標楷體"/>
                <w:sz w:val="28"/>
                <w:szCs w:val="28"/>
              </w:rPr>
            </w:pPr>
            <w:r w:rsidRPr="002E506F">
              <w:rPr>
                <w:rFonts w:ascii="標楷體" w:eastAsia="標楷體" w:hAnsi="標楷體" w:hint="eastAsia"/>
                <w:sz w:val="28"/>
                <w:szCs w:val="28"/>
              </w:rPr>
              <w:t>廠商2</w:t>
            </w:r>
          </w:p>
        </w:tc>
        <w:tc>
          <w:tcPr>
            <w:tcW w:w="2494" w:type="dxa"/>
            <w:gridSpan w:val="4"/>
            <w:shd w:val="clear" w:color="auto" w:fill="auto"/>
            <w:vAlign w:val="center"/>
          </w:tcPr>
          <w:p w14:paraId="33550BB2" w14:textId="6712B05E" w:rsidR="00C76FE6" w:rsidRPr="002E506F" w:rsidRDefault="0065011C" w:rsidP="003920C2">
            <w:pPr>
              <w:spacing w:line="440" w:lineRule="exact"/>
              <w:jc w:val="center"/>
              <w:rPr>
                <w:rFonts w:ascii="標楷體" w:eastAsia="標楷體" w:hAnsi="標楷體"/>
                <w:sz w:val="28"/>
                <w:szCs w:val="28"/>
              </w:rPr>
            </w:pPr>
            <w:r w:rsidRPr="002E506F">
              <w:rPr>
                <w:rFonts w:ascii="標楷體" w:eastAsia="標楷體" w:hAnsi="標楷體" w:hint="eastAsia"/>
                <w:sz w:val="28"/>
                <w:szCs w:val="28"/>
              </w:rPr>
              <w:t>廠商3</w:t>
            </w:r>
          </w:p>
        </w:tc>
      </w:tr>
      <w:tr w:rsidR="002E506F" w:rsidRPr="002E506F" w14:paraId="061FADF3" w14:textId="77777777" w:rsidTr="00325D75">
        <w:trPr>
          <w:cantSplit/>
          <w:trHeight w:val="598"/>
          <w:jc w:val="center"/>
        </w:trPr>
        <w:tc>
          <w:tcPr>
            <w:tcW w:w="2689" w:type="dxa"/>
            <w:gridSpan w:val="2"/>
            <w:vMerge w:val="restart"/>
            <w:tcBorders>
              <w:tl2br w:val="single" w:sz="4" w:space="0" w:color="auto"/>
            </w:tcBorders>
          </w:tcPr>
          <w:p w14:paraId="1E7EA2FE" w14:textId="77777777" w:rsidR="00C76FE6" w:rsidRPr="002E506F" w:rsidRDefault="00C76FE6" w:rsidP="003920C2">
            <w:pPr>
              <w:spacing w:afterLines="100" w:after="360" w:line="440" w:lineRule="exact"/>
              <w:jc w:val="right"/>
              <w:rPr>
                <w:rFonts w:ascii="標楷體" w:eastAsia="標楷體" w:hAnsi="標楷體"/>
                <w:sz w:val="28"/>
                <w:szCs w:val="28"/>
              </w:rPr>
            </w:pPr>
            <w:r w:rsidRPr="002E506F">
              <w:rPr>
                <w:rFonts w:ascii="標楷體" w:eastAsia="標楷體" w:hAnsi="標楷體" w:hint="eastAsia"/>
                <w:sz w:val="28"/>
                <w:szCs w:val="28"/>
              </w:rPr>
              <w:t>廠商名稱</w:t>
            </w:r>
          </w:p>
          <w:p w14:paraId="7B3FA0E5" w14:textId="068C4159" w:rsidR="00C76FE6" w:rsidRPr="002E506F" w:rsidRDefault="00C76FE6" w:rsidP="003920C2">
            <w:pPr>
              <w:spacing w:line="440" w:lineRule="exact"/>
              <w:rPr>
                <w:rFonts w:ascii="標楷體" w:eastAsia="標楷體" w:hAnsi="標楷體"/>
                <w:sz w:val="28"/>
                <w:szCs w:val="28"/>
              </w:rPr>
            </w:pPr>
            <w:r w:rsidRPr="002E506F">
              <w:rPr>
                <w:rFonts w:ascii="標楷體" w:eastAsia="標楷體" w:hAnsi="標楷體" w:hint="eastAsia"/>
                <w:sz w:val="28"/>
                <w:szCs w:val="28"/>
              </w:rPr>
              <w:t>評</w:t>
            </w:r>
            <w:r w:rsidR="00CB7509" w:rsidRPr="00CB7509">
              <w:rPr>
                <w:rFonts w:ascii="標楷體" w:eastAsia="標楷體" w:hAnsi="標楷體" w:hint="eastAsia"/>
                <w:color w:val="3333FF"/>
                <w:sz w:val="28"/>
                <w:szCs w:val="28"/>
              </w:rPr>
              <w:t>審</w:t>
            </w:r>
            <w:r w:rsidRPr="002E506F">
              <w:rPr>
                <w:rFonts w:ascii="標楷體" w:eastAsia="標楷體" w:hAnsi="標楷體" w:hint="eastAsia"/>
                <w:sz w:val="28"/>
                <w:szCs w:val="28"/>
              </w:rPr>
              <w:t>委員</w:t>
            </w:r>
            <w:r w:rsidR="0065011C" w:rsidRPr="002E506F">
              <w:rPr>
                <w:rFonts w:ascii="標楷體" w:eastAsia="標楷體" w:hAnsi="標楷體" w:hint="eastAsia"/>
                <w:sz w:val="28"/>
                <w:szCs w:val="28"/>
              </w:rPr>
              <w:t>代號</w:t>
            </w:r>
          </w:p>
        </w:tc>
        <w:tc>
          <w:tcPr>
            <w:tcW w:w="2263" w:type="dxa"/>
            <w:gridSpan w:val="4"/>
            <w:shd w:val="clear" w:color="auto" w:fill="auto"/>
          </w:tcPr>
          <w:p w14:paraId="530C5AFD" w14:textId="4F5E605E" w:rsidR="00C76FE6" w:rsidRPr="002E506F" w:rsidRDefault="00C76FE6" w:rsidP="0065011C">
            <w:pPr>
              <w:pStyle w:val="10"/>
              <w:adjustRightInd/>
              <w:spacing w:line="440" w:lineRule="exact"/>
              <w:jc w:val="center"/>
              <w:textAlignment w:val="auto"/>
              <w:rPr>
                <w:rFonts w:ascii="標楷體" w:eastAsia="標楷體" w:hAnsi="標楷體"/>
                <w:sz w:val="28"/>
                <w:szCs w:val="28"/>
              </w:rPr>
            </w:pPr>
          </w:p>
        </w:tc>
        <w:tc>
          <w:tcPr>
            <w:tcW w:w="2330" w:type="dxa"/>
            <w:gridSpan w:val="4"/>
            <w:shd w:val="clear" w:color="auto" w:fill="auto"/>
          </w:tcPr>
          <w:p w14:paraId="1C0B8809" w14:textId="5443FD6F" w:rsidR="00C76FE6" w:rsidRPr="002E506F" w:rsidRDefault="00C76FE6" w:rsidP="0065011C">
            <w:pPr>
              <w:spacing w:line="440" w:lineRule="exact"/>
              <w:jc w:val="center"/>
              <w:rPr>
                <w:rFonts w:ascii="標楷體" w:eastAsia="標楷體" w:hAnsi="標楷體"/>
                <w:sz w:val="28"/>
                <w:szCs w:val="28"/>
              </w:rPr>
            </w:pPr>
          </w:p>
        </w:tc>
        <w:tc>
          <w:tcPr>
            <w:tcW w:w="2494" w:type="dxa"/>
            <w:gridSpan w:val="4"/>
            <w:shd w:val="clear" w:color="auto" w:fill="auto"/>
          </w:tcPr>
          <w:p w14:paraId="016E78DF" w14:textId="6F2AB3E3" w:rsidR="00C76FE6" w:rsidRPr="002E506F" w:rsidRDefault="00C76FE6" w:rsidP="0065011C">
            <w:pPr>
              <w:spacing w:line="440" w:lineRule="exact"/>
              <w:jc w:val="center"/>
              <w:rPr>
                <w:rFonts w:ascii="標楷體" w:eastAsia="標楷體" w:hAnsi="標楷體"/>
                <w:sz w:val="28"/>
                <w:szCs w:val="28"/>
              </w:rPr>
            </w:pPr>
          </w:p>
        </w:tc>
      </w:tr>
      <w:tr w:rsidR="002E506F" w:rsidRPr="002E506F" w14:paraId="5A649670" w14:textId="77777777" w:rsidTr="00325D75">
        <w:trPr>
          <w:cantSplit/>
          <w:trHeight w:val="596"/>
          <w:jc w:val="center"/>
        </w:trPr>
        <w:tc>
          <w:tcPr>
            <w:tcW w:w="2689" w:type="dxa"/>
            <w:gridSpan w:val="2"/>
            <w:vMerge/>
            <w:tcBorders>
              <w:tl2br w:val="single" w:sz="4" w:space="0" w:color="auto"/>
            </w:tcBorders>
          </w:tcPr>
          <w:p w14:paraId="0860F9D4" w14:textId="77777777" w:rsidR="00C76FE6" w:rsidRPr="002E506F" w:rsidRDefault="00C76FE6" w:rsidP="003920C2">
            <w:pPr>
              <w:spacing w:line="440" w:lineRule="exact"/>
              <w:rPr>
                <w:rFonts w:ascii="標楷體" w:eastAsia="標楷體" w:hAnsi="標楷體"/>
                <w:noProof/>
                <w:sz w:val="28"/>
                <w:szCs w:val="28"/>
              </w:rPr>
            </w:pPr>
          </w:p>
        </w:tc>
        <w:tc>
          <w:tcPr>
            <w:tcW w:w="1287" w:type="dxa"/>
            <w:gridSpan w:val="2"/>
            <w:shd w:val="clear" w:color="auto" w:fill="auto"/>
          </w:tcPr>
          <w:p w14:paraId="0B5D01FC" w14:textId="77777777" w:rsidR="00C76FE6" w:rsidRPr="002E506F" w:rsidRDefault="00C76FE6" w:rsidP="003920C2">
            <w:pPr>
              <w:spacing w:line="440" w:lineRule="exact"/>
              <w:jc w:val="center"/>
              <w:rPr>
                <w:rFonts w:ascii="標楷體" w:eastAsia="標楷體" w:hAnsi="標楷體"/>
                <w:sz w:val="28"/>
                <w:szCs w:val="28"/>
              </w:rPr>
            </w:pPr>
            <w:r w:rsidRPr="002E506F">
              <w:rPr>
                <w:rFonts w:ascii="標楷體" w:eastAsia="標楷體" w:hAnsi="標楷體" w:hint="eastAsia"/>
                <w:sz w:val="28"/>
                <w:szCs w:val="28"/>
              </w:rPr>
              <w:t>得分加總</w:t>
            </w:r>
          </w:p>
        </w:tc>
        <w:tc>
          <w:tcPr>
            <w:tcW w:w="976" w:type="dxa"/>
            <w:gridSpan w:val="2"/>
            <w:shd w:val="clear" w:color="auto" w:fill="auto"/>
          </w:tcPr>
          <w:p w14:paraId="0A21CB17" w14:textId="77777777" w:rsidR="00C76FE6" w:rsidRPr="002E506F" w:rsidRDefault="00C76FE6" w:rsidP="003920C2">
            <w:pPr>
              <w:spacing w:line="440" w:lineRule="exact"/>
              <w:jc w:val="center"/>
              <w:rPr>
                <w:rFonts w:ascii="標楷體" w:eastAsia="標楷體" w:hAnsi="標楷體"/>
                <w:sz w:val="28"/>
                <w:szCs w:val="28"/>
              </w:rPr>
            </w:pPr>
            <w:r w:rsidRPr="002E506F">
              <w:rPr>
                <w:rFonts w:ascii="標楷體" w:eastAsia="標楷體" w:hAnsi="標楷體" w:hint="eastAsia"/>
                <w:sz w:val="28"/>
                <w:szCs w:val="28"/>
              </w:rPr>
              <w:t>序位</w:t>
            </w:r>
          </w:p>
        </w:tc>
        <w:tc>
          <w:tcPr>
            <w:tcW w:w="1343" w:type="dxa"/>
            <w:gridSpan w:val="2"/>
            <w:shd w:val="clear" w:color="auto" w:fill="auto"/>
          </w:tcPr>
          <w:p w14:paraId="4D78F346" w14:textId="77777777" w:rsidR="00C76FE6" w:rsidRPr="002E506F" w:rsidRDefault="00C76FE6" w:rsidP="003920C2">
            <w:pPr>
              <w:spacing w:line="440" w:lineRule="exact"/>
              <w:jc w:val="center"/>
              <w:rPr>
                <w:rFonts w:ascii="標楷體" w:eastAsia="標楷體" w:hAnsi="標楷體"/>
                <w:sz w:val="28"/>
                <w:szCs w:val="28"/>
              </w:rPr>
            </w:pPr>
            <w:r w:rsidRPr="002E506F">
              <w:rPr>
                <w:rFonts w:ascii="標楷體" w:eastAsia="標楷體" w:hAnsi="標楷體" w:hint="eastAsia"/>
                <w:sz w:val="28"/>
                <w:szCs w:val="28"/>
              </w:rPr>
              <w:t>得分加總</w:t>
            </w:r>
          </w:p>
        </w:tc>
        <w:tc>
          <w:tcPr>
            <w:tcW w:w="987" w:type="dxa"/>
            <w:gridSpan w:val="2"/>
            <w:shd w:val="clear" w:color="auto" w:fill="auto"/>
          </w:tcPr>
          <w:p w14:paraId="3419A020" w14:textId="77777777" w:rsidR="00C76FE6" w:rsidRPr="002E506F" w:rsidRDefault="00C76FE6" w:rsidP="003920C2">
            <w:pPr>
              <w:spacing w:line="440" w:lineRule="exact"/>
              <w:jc w:val="center"/>
              <w:rPr>
                <w:rFonts w:ascii="標楷體" w:eastAsia="標楷體" w:hAnsi="標楷體"/>
                <w:sz w:val="28"/>
                <w:szCs w:val="28"/>
              </w:rPr>
            </w:pPr>
            <w:r w:rsidRPr="002E506F">
              <w:rPr>
                <w:rFonts w:ascii="標楷體" w:eastAsia="標楷體" w:hAnsi="標楷體" w:hint="eastAsia"/>
                <w:sz w:val="28"/>
                <w:szCs w:val="28"/>
              </w:rPr>
              <w:t>序位</w:t>
            </w:r>
          </w:p>
        </w:tc>
        <w:tc>
          <w:tcPr>
            <w:tcW w:w="1349" w:type="dxa"/>
            <w:gridSpan w:val="3"/>
            <w:shd w:val="clear" w:color="auto" w:fill="auto"/>
          </w:tcPr>
          <w:p w14:paraId="5620B38E" w14:textId="77777777" w:rsidR="00C76FE6" w:rsidRPr="002E506F" w:rsidRDefault="00C76FE6" w:rsidP="003920C2">
            <w:pPr>
              <w:spacing w:line="440" w:lineRule="exact"/>
              <w:jc w:val="center"/>
              <w:rPr>
                <w:rFonts w:ascii="標楷體" w:eastAsia="標楷體" w:hAnsi="標楷體"/>
                <w:sz w:val="28"/>
                <w:szCs w:val="28"/>
              </w:rPr>
            </w:pPr>
            <w:r w:rsidRPr="002E506F">
              <w:rPr>
                <w:rFonts w:ascii="標楷體" w:eastAsia="標楷體" w:hAnsi="標楷體" w:hint="eastAsia"/>
                <w:sz w:val="28"/>
                <w:szCs w:val="28"/>
              </w:rPr>
              <w:t>得分加總</w:t>
            </w:r>
          </w:p>
        </w:tc>
        <w:tc>
          <w:tcPr>
            <w:tcW w:w="1145" w:type="dxa"/>
            <w:shd w:val="clear" w:color="auto" w:fill="auto"/>
          </w:tcPr>
          <w:p w14:paraId="3F9536D0" w14:textId="77777777" w:rsidR="00C76FE6" w:rsidRPr="002E506F" w:rsidRDefault="00C76FE6" w:rsidP="003920C2">
            <w:pPr>
              <w:spacing w:line="440" w:lineRule="exact"/>
              <w:jc w:val="center"/>
              <w:rPr>
                <w:rFonts w:ascii="標楷體" w:eastAsia="標楷體" w:hAnsi="標楷體"/>
                <w:sz w:val="28"/>
                <w:szCs w:val="28"/>
              </w:rPr>
            </w:pPr>
            <w:r w:rsidRPr="002E506F">
              <w:rPr>
                <w:rFonts w:ascii="標楷體" w:eastAsia="標楷體" w:hAnsi="標楷體" w:hint="eastAsia"/>
                <w:sz w:val="28"/>
                <w:szCs w:val="28"/>
              </w:rPr>
              <w:t>序位</w:t>
            </w:r>
          </w:p>
        </w:tc>
      </w:tr>
      <w:tr w:rsidR="002E506F" w:rsidRPr="002E506F" w14:paraId="11C9114B" w14:textId="77777777" w:rsidTr="00325D75">
        <w:trPr>
          <w:cantSplit/>
          <w:trHeight w:hRule="exact" w:val="567"/>
          <w:jc w:val="center"/>
        </w:trPr>
        <w:tc>
          <w:tcPr>
            <w:tcW w:w="2689" w:type="dxa"/>
            <w:gridSpan w:val="2"/>
            <w:vAlign w:val="center"/>
          </w:tcPr>
          <w:p w14:paraId="5FEC2E76" w14:textId="77777777" w:rsidR="00C76FE6" w:rsidRPr="002E506F" w:rsidRDefault="00C76FE6" w:rsidP="003920C2">
            <w:pPr>
              <w:spacing w:line="440" w:lineRule="exact"/>
              <w:jc w:val="center"/>
              <w:rPr>
                <w:rFonts w:ascii="標楷體" w:eastAsia="標楷體" w:hAnsi="標楷體"/>
                <w:sz w:val="28"/>
                <w:szCs w:val="28"/>
              </w:rPr>
            </w:pPr>
            <w:r w:rsidRPr="002E506F">
              <w:rPr>
                <w:rFonts w:ascii="標楷體" w:eastAsia="標楷體" w:hAnsi="標楷體" w:hint="eastAsia"/>
                <w:sz w:val="28"/>
                <w:szCs w:val="28"/>
              </w:rPr>
              <w:t>1</w:t>
            </w:r>
          </w:p>
        </w:tc>
        <w:tc>
          <w:tcPr>
            <w:tcW w:w="1287" w:type="dxa"/>
            <w:gridSpan w:val="2"/>
            <w:vAlign w:val="center"/>
          </w:tcPr>
          <w:p w14:paraId="02BF54AA" w14:textId="77777777" w:rsidR="00C76FE6" w:rsidRPr="002E506F" w:rsidRDefault="00C76FE6" w:rsidP="003920C2">
            <w:pPr>
              <w:spacing w:line="440" w:lineRule="exact"/>
              <w:jc w:val="center"/>
              <w:rPr>
                <w:rFonts w:ascii="標楷體" w:eastAsia="標楷體" w:hAnsi="標楷體"/>
                <w:sz w:val="28"/>
                <w:szCs w:val="28"/>
              </w:rPr>
            </w:pPr>
          </w:p>
        </w:tc>
        <w:tc>
          <w:tcPr>
            <w:tcW w:w="976" w:type="dxa"/>
            <w:gridSpan w:val="2"/>
            <w:vAlign w:val="center"/>
          </w:tcPr>
          <w:p w14:paraId="011FB18A" w14:textId="77777777" w:rsidR="00C76FE6" w:rsidRPr="002E506F" w:rsidRDefault="00C76FE6" w:rsidP="003920C2">
            <w:pPr>
              <w:spacing w:line="440" w:lineRule="exact"/>
              <w:jc w:val="center"/>
              <w:rPr>
                <w:rFonts w:ascii="標楷體" w:eastAsia="標楷體" w:hAnsi="標楷體"/>
                <w:sz w:val="28"/>
                <w:szCs w:val="28"/>
              </w:rPr>
            </w:pPr>
          </w:p>
        </w:tc>
        <w:tc>
          <w:tcPr>
            <w:tcW w:w="1343" w:type="dxa"/>
            <w:gridSpan w:val="2"/>
            <w:vAlign w:val="center"/>
          </w:tcPr>
          <w:p w14:paraId="37EA9BF4" w14:textId="77777777" w:rsidR="00C76FE6" w:rsidRPr="002E506F" w:rsidRDefault="00C76FE6" w:rsidP="003920C2">
            <w:pPr>
              <w:spacing w:line="440" w:lineRule="exact"/>
              <w:jc w:val="center"/>
              <w:rPr>
                <w:rFonts w:ascii="標楷體" w:eastAsia="標楷體" w:hAnsi="標楷體"/>
                <w:sz w:val="28"/>
                <w:szCs w:val="28"/>
              </w:rPr>
            </w:pPr>
          </w:p>
        </w:tc>
        <w:tc>
          <w:tcPr>
            <w:tcW w:w="987" w:type="dxa"/>
            <w:gridSpan w:val="2"/>
            <w:vAlign w:val="center"/>
          </w:tcPr>
          <w:p w14:paraId="3E6DBF8B" w14:textId="77777777" w:rsidR="00C76FE6" w:rsidRPr="002E506F" w:rsidRDefault="00C76FE6" w:rsidP="003920C2">
            <w:pPr>
              <w:spacing w:line="440" w:lineRule="exact"/>
              <w:jc w:val="center"/>
              <w:rPr>
                <w:rFonts w:ascii="標楷體" w:eastAsia="標楷體" w:hAnsi="標楷體"/>
                <w:sz w:val="28"/>
                <w:szCs w:val="28"/>
              </w:rPr>
            </w:pPr>
          </w:p>
        </w:tc>
        <w:tc>
          <w:tcPr>
            <w:tcW w:w="1349" w:type="dxa"/>
            <w:gridSpan w:val="3"/>
            <w:vAlign w:val="center"/>
          </w:tcPr>
          <w:p w14:paraId="135A116A" w14:textId="77777777" w:rsidR="00C76FE6" w:rsidRPr="002E506F" w:rsidRDefault="00C76FE6" w:rsidP="003920C2">
            <w:pPr>
              <w:spacing w:line="440" w:lineRule="exact"/>
              <w:jc w:val="center"/>
              <w:rPr>
                <w:rFonts w:ascii="標楷體" w:eastAsia="標楷體" w:hAnsi="標楷體"/>
                <w:sz w:val="28"/>
                <w:szCs w:val="28"/>
              </w:rPr>
            </w:pPr>
          </w:p>
        </w:tc>
        <w:tc>
          <w:tcPr>
            <w:tcW w:w="1145" w:type="dxa"/>
            <w:vAlign w:val="center"/>
          </w:tcPr>
          <w:p w14:paraId="015AC1CA" w14:textId="77777777" w:rsidR="00C76FE6" w:rsidRPr="002E506F" w:rsidRDefault="00C76FE6" w:rsidP="003920C2">
            <w:pPr>
              <w:spacing w:line="440" w:lineRule="exact"/>
              <w:jc w:val="center"/>
              <w:rPr>
                <w:rFonts w:ascii="標楷體" w:eastAsia="標楷體" w:hAnsi="標楷體"/>
                <w:sz w:val="28"/>
                <w:szCs w:val="28"/>
              </w:rPr>
            </w:pPr>
          </w:p>
        </w:tc>
      </w:tr>
      <w:tr w:rsidR="002E506F" w:rsidRPr="002E506F" w14:paraId="600D583E" w14:textId="77777777" w:rsidTr="00325D75">
        <w:trPr>
          <w:cantSplit/>
          <w:trHeight w:hRule="exact" w:val="567"/>
          <w:jc w:val="center"/>
        </w:trPr>
        <w:tc>
          <w:tcPr>
            <w:tcW w:w="2689" w:type="dxa"/>
            <w:gridSpan w:val="2"/>
            <w:vAlign w:val="center"/>
          </w:tcPr>
          <w:p w14:paraId="69A9127B" w14:textId="77777777" w:rsidR="00C76FE6" w:rsidRPr="002E506F" w:rsidRDefault="00C76FE6" w:rsidP="003920C2">
            <w:pPr>
              <w:spacing w:line="440" w:lineRule="exact"/>
              <w:jc w:val="center"/>
              <w:rPr>
                <w:rFonts w:ascii="標楷體" w:eastAsia="標楷體" w:hAnsi="標楷體"/>
                <w:sz w:val="28"/>
                <w:szCs w:val="28"/>
              </w:rPr>
            </w:pPr>
            <w:r w:rsidRPr="002E506F">
              <w:rPr>
                <w:rFonts w:ascii="標楷體" w:eastAsia="標楷體" w:hAnsi="標楷體" w:hint="eastAsia"/>
                <w:sz w:val="28"/>
                <w:szCs w:val="28"/>
              </w:rPr>
              <w:t>2</w:t>
            </w:r>
          </w:p>
        </w:tc>
        <w:tc>
          <w:tcPr>
            <w:tcW w:w="1287" w:type="dxa"/>
            <w:gridSpan w:val="2"/>
            <w:vAlign w:val="center"/>
          </w:tcPr>
          <w:p w14:paraId="1636F2C8" w14:textId="77777777" w:rsidR="00C76FE6" w:rsidRPr="002E506F" w:rsidRDefault="00C76FE6" w:rsidP="003920C2">
            <w:pPr>
              <w:spacing w:line="440" w:lineRule="exact"/>
              <w:jc w:val="center"/>
              <w:rPr>
                <w:rFonts w:ascii="標楷體" w:eastAsia="標楷體" w:hAnsi="標楷體"/>
                <w:sz w:val="28"/>
                <w:szCs w:val="28"/>
              </w:rPr>
            </w:pPr>
          </w:p>
        </w:tc>
        <w:tc>
          <w:tcPr>
            <w:tcW w:w="976" w:type="dxa"/>
            <w:gridSpan w:val="2"/>
            <w:vAlign w:val="center"/>
          </w:tcPr>
          <w:p w14:paraId="550CA8A3" w14:textId="77777777" w:rsidR="00C76FE6" w:rsidRPr="002E506F" w:rsidRDefault="00C76FE6" w:rsidP="003920C2">
            <w:pPr>
              <w:spacing w:line="440" w:lineRule="exact"/>
              <w:jc w:val="center"/>
              <w:rPr>
                <w:rFonts w:ascii="標楷體" w:eastAsia="標楷體" w:hAnsi="標楷體"/>
                <w:sz w:val="28"/>
                <w:szCs w:val="28"/>
              </w:rPr>
            </w:pPr>
          </w:p>
        </w:tc>
        <w:tc>
          <w:tcPr>
            <w:tcW w:w="1343" w:type="dxa"/>
            <w:gridSpan w:val="2"/>
            <w:vAlign w:val="center"/>
          </w:tcPr>
          <w:p w14:paraId="61AE6814" w14:textId="77777777" w:rsidR="00C76FE6" w:rsidRPr="002E506F" w:rsidRDefault="00C76FE6" w:rsidP="003920C2">
            <w:pPr>
              <w:spacing w:line="440" w:lineRule="exact"/>
              <w:jc w:val="center"/>
              <w:rPr>
                <w:rFonts w:ascii="標楷體" w:eastAsia="標楷體" w:hAnsi="標楷體"/>
                <w:sz w:val="28"/>
                <w:szCs w:val="28"/>
              </w:rPr>
            </w:pPr>
          </w:p>
        </w:tc>
        <w:tc>
          <w:tcPr>
            <w:tcW w:w="987" w:type="dxa"/>
            <w:gridSpan w:val="2"/>
            <w:vAlign w:val="center"/>
          </w:tcPr>
          <w:p w14:paraId="7ADBB28F" w14:textId="77777777" w:rsidR="00C76FE6" w:rsidRPr="002E506F" w:rsidRDefault="00C76FE6" w:rsidP="003920C2">
            <w:pPr>
              <w:spacing w:line="440" w:lineRule="exact"/>
              <w:jc w:val="center"/>
              <w:rPr>
                <w:rFonts w:ascii="標楷體" w:eastAsia="標楷體" w:hAnsi="標楷體"/>
                <w:sz w:val="28"/>
                <w:szCs w:val="28"/>
              </w:rPr>
            </w:pPr>
          </w:p>
        </w:tc>
        <w:tc>
          <w:tcPr>
            <w:tcW w:w="1349" w:type="dxa"/>
            <w:gridSpan w:val="3"/>
            <w:vAlign w:val="center"/>
          </w:tcPr>
          <w:p w14:paraId="595E1C59" w14:textId="77777777" w:rsidR="00C76FE6" w:rsidRPr="002E506F" w:rsidRDefault="00C76FE6" w:rsidP="003920C2">
            <w:pPr>
              <w:spacing w:line="440" w:lineRule="exact"/>
              <w:jc w:val="center"/>
              <w:rPr>
                <w:rFonts w:ascii="標楷體" w:eastAsia="標楷體" w:hAnsi="標楷體"/>
                <w:sz w:val="28"/>
                <w:szCs w:val="28"/>
              </w:rPr>
            </w:pPr>
          </w:p>
        </w:tc>
        <w:tc>
          <w:tcPr>
            <w:tcW w:w="1145" w:type="dxa"/>
            <w:vAlign w:val="center"/>
          </w:tcPr>
          <w:p w14:paraId="0A725AAD" w14:textId="77777777" w:rsidR="00C76FE6" w:rsidRPr="002E506F" w:rsidRDefault="00C76FE6" w:rsidP="003920C2">
            <w:pPr>
              <w:spacing w:line="440" w:lineRule="exact"/>
              <w:jc w:val="center"/>
              <w:rPr>
                <w:rFonts w:ascii="標楷體" w:eastAsia="標楷體" w:hAnsi="標楷體"/>
                <w:sz w:val="28"/>
                <w:szCs w:val="28"/>
              </w:rPr>
            </w:pPr>
          </w:p>
        </w:tc>
      </w:tr>
      <w:tr w:rsidR="002E506F" w:rsidRPr="002E506F" w14:paraId="44677CA7" w14:textId="77777777" w:rsidTr="00325D75">
        <w:trPr>
          <w:cantSplit/>
          <w:trHeight w:hRule="exact" w:val="567"/>
          <w:jc w:val="center"/>
        </w:trPr>
        <w:tc>
          <w:tcPr>
            <w:tcW w:w="2689" w:type="dxa"/>
            <w:gridSpan w:val="2"/>
            <w:vAlign w:val="center"/>
          </w:tcPr>
          <w:p w14:paraId="7AFF219B" w14:textId="77777777" w:rsidR="00C76FE6" w:rsidRPr="002E506F" w:rsidRDefault="00C76FE6" w:rsidP="003920C2">
            <w:pPr>
              <w:spacing w:line="440" w:lineRule="exact"/>
              <w:jc w:val="center"/>
              <w:rPr>
                <w:rFonts w:ascii="標楷體" w:eastAsia="標楷體" w:hAnsi="標楷體"/>
                <w:sz w:val="28"/>
                <w:szCs w:val="28"/>
              </w:rPr>
            </w:pPr>
            <w:r w:rsidRPr="002E506F">
              <w:rPr>
                <w:rFonts w:ascii="標楷體" w:eastAsia="標楷體" w:hAnsi="標楷體" w:hint="eastAsia"/>
                <w:sz w:val="28"/>
                <w:szCs w:val="28"/>
              </w:rPr>
              <w:t>3</w:t>
            </w:r>
          </w:p>
        </w:tc>
        <w:tc>
          <w:tcPr>
            <w:tcW w:w="1287" w:type="dxa"/>
            <w:gridSpan w:val="2"/>
            <w:vAlign w:val="center"/>
          </w:tcPr>
          <w:p w14:paraId="28B92468" w14:textId="77777777" w:rsidR="00C76FE6" w:rsidRPr="002E506F" w:rsidRDefault="00C76FE6" w:rsidP="003920C2">
            <w:pPr>
              <w:spacing w:line="440" w:lineRule="exact"/>
              <w:jc w:val="center"/>
              <w:rPr>
                <w:rFonts w:ascii="標楷體" w:eastAsia="標楷體" w:hAnsi="標楷體"/>
                <w:sz w:val="28"/>
                <w:szCs w:val="28"/>
              </w:rPr>
            </w:pPr>
          </w:p>
        </w:tc>
        <w:tc>
          <w:tcPr>
            <w:tcW w:w="976" w:type="dxa"/>
            <w:gridSpan w:val="2"/>
            <w:vAlign w:val="center"/>
          </w:tcPr>
          <w:p w14:paraId="61B66F3D" w14:textId="77777777" w:rsidR="00C76FE6" w:rsidRPr="002E506F" w:rsidRDefault="00C76FE6" w:rsidP="003920C2">
            <w:pPr>
              <w:spacing w:line="440" w:lineRule="exact"/>
              <w:jc w:val="center"/>
              <w:rPr>
                <w:rFonts w:ascii="標楷體" w:eastAsia="標楷體" w:hAnsi="標楷體"/>
                <w:sz w:val="28"/>
                <w:szCs w:val="28"/>
              </w:rPr>
            </w:pPr>
          </w:p>
        </w:tc>
        <w:tc>
          <w:tcPr>
            <w:tcW w:w="1343" w:type="dxa"/>
            <w:gridSpan w:val="2"/>
            <w:vAlign w:val="center"/>
          </w:tcPr>
          <w:p w14:paraId="2ED65F9D" w14:textId="77777777" w:rsidR="00C76FE6" w:rsidRPr="002E506F" w:rsidRDefault="00C76FE6" w:rsidP="003920C2">
            <w:pPr>
              <w:spacing w:line="440" w:lineRule="exact"/>
              <w:jc w:val="center"/>
              <w:rPr>
                <w:rFonts w:ascii="標楷體" w:eastAsia="標楷體" w:hAnsi="標楷體"/>
                <w:sz w:val="28"/>
                <w:szCs w:val="28"/>
              </w:rPr>
            </w:pPr>
          </w:p>
        </w:tc>
        <w:tc>
          <w:tcPr>
            <w:tcW w:w="987" w:type="dxa"/>
            <w:gridSpan w:val="2"/>
            <w:vAlign w:val="center"/>
          </w:tcPr>
          <w:p w14:paraId="711EC573" w14:textId="77777777" w:rsidR="00C76FE6" w:rsidRPr="002E506F" w:rsidRDefault="00C76FE6" w:rsidP="003920C2">
            <w:pPr>
              <w:spacing w:line="440" w:lineRule="exact"/>
              <w:jc w:val="center"/>
              <w:rPr>
                <w:rFonts w:ascii="標楷體" w:eastAsia="標楷體" w:hAnsi="標楷體"/>
                <w:sz w:val="28"/>
                <w:szCs w:val="28"/>
              </w:rPr>
            </w:pPr>
          </w:p>
        </w:tc>
        <w:tc>
          <w:tcPr>
            <w:tcW w:w="1349" w:type="dxa"/>
            <w:gridSpan w:val="3"/>
            <w:vAlign w:val="center"/>
          </w:tcPr>
          <w:p w14:paraId="4489CE8E" w14:textId="77777777" w:rsidR="00C76FE6" w:rsidRPr="002E506F" w:rsidRDefault="00C76FE6" w:rsidP="003920C2">
            <w:pPr>
              <w:spacing w:line="440" w:lineRule="exact"/>
              <w:jc w:val="center"/>
              <w:rPr>
                <w:rFonts w:ascii="標楷體" w:eastAsia="標楷體" w:hAnsi="標楷體"/>
                <w:sz w:val="28"/>
                <w:szCs w:val="28"/>
              </w:rPr>
            </w:pPr>
          </w:p>
        </w:tc>
        <w:tc>
          <w:tcPr>
            <w:tcW w:w="1145" w:type="dxa"/>
            <w:vAlign w:val="center"/>
          </w:tcPr>
          <w:p w14:paraId="75C5E823" w14:textId="77777777" w:rsidR="00C76FE6" w:rsidRPr="002E506F" w:rsidRDefault="00C76FE6" w:rsidP="003920C2">
            <w:pPr>
              <w:spacing w:line="440" w:lineRule="exact"/>
              <w:jc w:val="center"/>
              <w:rPr>
                <w:rFonts w:ascii="標楷體" w:eastAsia="標楷體" w:hAnsi="標楷體"/>
                <w:sz w:val="28"/>
                <w:szCs w:val="28"/>
              </w:rPr>
            </w:pPr>
          </w:p>
        </w:tc>
      </w:tr>
      <w:tr w:rsidR="002E506F" w:rsidRPr="002E506F" w14:paraId="245EAFA7" w14:textId="77777777" w:rsidTr="00325D75">
        <w:trPr>
          <w:cantSplit/>
          <w:trHeight w:hRule="exact" w:val="567"/>
          <w:jc w:val="center"/>
        </w:trPr>
        <w:tc>
          <w:tcPr>
            <w:tcW w:w="2689" w:type="dxa"/>
            <w:gridSpan w:val="2"/>
            <w:vAlign w:val="center"/>
          </w:tcPr>
          <w:p w14:paraId="5125E8E9" w14:textId="77777777" w:rsidR="00C76FE6" w:rsidRPr="002E506F" w:rsidRDefault="00C76FE6" w:rsidP="003920C2">
            <w:pPr>
              <w:spacing w:line="440" w:lineRule="exact"/>
              <w:jc w:val="center"/>
              <w:rPr>
                <w:rFonts w:ascii="標楷體" w:eastAsia="標楷體" w:hAnsi="標楷體"/>
                <w:sz w:val="28"/>
                <w:szCs w:val="28"/>
              </w:rPr>
            </w:pPr>
            <w:r w:rsidRPr="002E506F">
              <w:rPr>
                <w:rFonts w:ascii="標楷體" w:eastAsia="標楷體" w:hAnsi="標楷體" w:hint="eastAsia"/>
                <w:sz w:val="28"/>
                <w:szCs w:val="28"/>
              </w:rPr>
              <w:t>4</w:t>
            </w:r>
          </w:p>
        </w:tc>
        <w:tc>
          <w:tcPr>
            <w:tcW w:w="1287" w:type="dxa"/>
            <w:gridSpan w:val="2"/>
            <w:vAlign w:val="center"/>
          </w:tcPr>
          <w:p w14:paraId="36650F1B" w14:textId="77777777" w:rsidR="00C76FE6" w:rsidRPr="002E506F" w:rsidRDefault="00C76FE6" w:rsidP="003920C2">
            <w:pPr>
              <w:spacing w:line="440" w:lineRule="exact"/>
              <w:jc w:val="center"/>
              <w:rPr>
                <w:rFonts w:ascii="標楷體" w:eastAsia="標楷體" w:hAnsi="標楷體"/>
                <w:sz w:val="28"/>
                <w:szCs w:val="28"/>
              </w:rPr>
            </w:pPr>
          </w:p>
        </w:tc>
        <w:tc>
          <w:tcPr>
            <w:tcW w:w="976" w:type="dxa"/>
            <w:gridSpan w:val="2"/>
            <w:vAlign w:val="center"/>
          </w:tcPr>
          <w:p w14:paraId="5E015E31" w14:textId="77777777" w:rsidR="00C76FE6" w:rsidRPr="002E506F" w:rsidRDefault="00C76FE6" w:rsidP="003920C2">
            <w:pPr>
              <w:spacing w:line="440" w:lineRule="exact"/>
              <w:jc w:val="center"/>
              <w:rPr>
                <w:rFonts w:ascii="標楷體" w:eastAsia="標楷體" w:hAnsi="標楷體"/>
                <w:sz w:val="28"/>
                <w:szCs w:val="28"/>
              </w:rPr>
            </w:pPr>
          </w:p>
        </w:tc>
        <w:tc>
          <w:tcPr>
            <w:tcW w:w="1343" w:type="dxa"/>
            <w:gridSpan w:val="2"/>
            <w:vAlign w:val="center"/>
          </w:tcPr>
          <w:p w14:paraId="75876067" w14:textId="77777777" w:rsidR="00C76FE6" w:rsidRPr="002E506F" w:rsidRDefault="00C76FE6" w:rsidP="003920C2">
            <w:pPr>
              <w:spacing w:line="440" w:lineRule="exact"/>
              <w:jc w:val="center"/>
              <w:rPr>
                <w:rFonts w:ascii="標楷體" w:eastAsia="標楷體" w:hAnsi="標楷體"/>
                <w:sz w:val="28"/>
                <w:szCs w:val="28"/>
              </w:rPr>
            </w:pPr>
          </w:p>
        </w:tc>
        <w:tc>
          <w:tcPr>
            <w:tcW w:w="987" w:type="dxa"/>
            <w:gridSpan w:val="2"/>
            <w:vAlign w:val="center"/>
          </w:tcPr>
          <w:p w14:paraId="658A511E" w14:textId="77777777" w:rsidR="00C76FE6" w:rsidRPr="002E506F" w:rsidRDefault="00C76FE6" w:rsidP="003920C2">
            <w:pPr>
              <w:spacing w:line="440" w:lineRule="exact"/>
              <w:jc w:val="center"/>
              <w:rPr>
                <w:rFonts w:ascii="標楷體" w:eastAsia="標楷體" w:hAnsi="標楷體"/>
                <w:sz w:val="28"/>
                <w:szCs w:val="28"/>
              </w:rPr>
            </w:pPr>
          </w:p>
        </w:tc>
        <w:tc>
          <w:tcPr>
            <w:tcW w:w="1349" w:type="dxa"/>
            <w:gridSpan w:val="3"/>
            <w:vAlign w:val="center"/>
          </w:tcPr>
          <w:p w14:paraId="0656D5ED" w14:textId="77777777" w:rsidR="00C76FE6" w:rsidRPr="002E506F" w:rsidRDefault="00C76FE6" w:rsidP="003920C2">
            <w:pPr>
              <w:spacing w:line="440" w:lineRule="exact"/>
              <w:jc w:val="center"/>
              <w:rPr>
                <w:rFonts w:ascii="標楷體" w:eastAsia="標楷體" w:hAnsi="標楷體"/>
                <w:sz w:val="28"/>
                <w:szCs w:val="28"/>
              </w:rPr>
            </w:pPr>
          </w:p>
        </w:tc>
        <w:tc>
          <w:tcPr>
            <w:tcW w:w="1145" w:type="dxa"/>
            <w:vAlign w:val="center"/>
          </w:tcPr>
          <w:p w14:paraId="4C599966" w14:textId="77777777" w:rsidR="00C76FE6" w:rsidRPr="002E506F" w:rsidRDefault="00C76FE6" w:rsidP="003920C2">
            <w:pPr>
              <w:spacing w:line="440" w:lineRule="exact"/>
              <w:jc w:val="center"/>
              <w:rPr>
                <w:rFonts w:ascii="標楷體" w:eastAsia="標楷體" w:hAnsi="標楷體"/>
                <w:sz w:val="28"/>
                <w:szCs w:val="28"/>
              </w:rPr>
            </w:pPr>
          </w:p>
        </w:tc>
      </w:tr>
      <w:tr w:rsidR="002E506F" w:rsidRPr="002E506F" w14:paraId="5C0A9FC6" w14:textId="77777777" w:rsidTr="00325D75">
        <w:trPr>
          <w:cantSplit/>
          <w:trHeight w:hRule="exact" w:val="567"/>
          <w:jc w:val="center"/>
        </w:trPr>
        <w:tc>
          <w:tcPr>
            <w:tcW w:w="2689" w:type="dxa"/>
            <w:gridSpan w:val="2"/>
            <w:vAlign w:val="center"/>
          </w:tcPr>
          <w:p w14:paraId="5F856C16" w14:textId="77777777" w:rsidR="00C76FE6" w:rsidRPr="002E506F" w:rsidRDefault="00C76FE6" w:rsidP="003920C2">
            <w:pPr>
              <w:spacing w:line="440" w:lineRule="exact"/>
              <w:jc w:val="center"/>
              <w:rPr>
                <w:rFonts w:ascii="標楷體" w:eastAsia="標楷體" w:hAnsi="標楷體"/>
                <w:sz w:val="28"/>
                <w:szCs w:val="28"/>
              </w:rPr>
            </w:pPr>
            <w:r w:rsidRPr="002E506F">
              <w:rPr>
                <w:rFonts w:ascii="標楷體" w:eastAsia="標楷體" w:hAnsi="標楷體" w:hint="eastAsia"/>
                <w:sz w:val="28"/>
                <w:szCs w:val="28"/>
              </w:rPr>
              <w:t>5</w:t>
            </w:r>
          </w:p>
        </w:tc>
        <w:tc>
          <w:tcPr>
            <w:tcW w:w="1287" w:type="dxa"/>
            <w:gridSpan w:val="2"/>
            <w:vAlign w:val="center"/>
          </w:tcPr>
          <w:p w14:paraId="1C9080B4" w14:textId="77777777" w:rsidR="00C76FE6" w:rsidRPr="002E506F" w:rsidRDefault="00C76FE6" w:rsidP="003920C2">
            <w:pPr>
              <w:spacing w:line="440" w:lineRule="exact"/>
              <w:jc w:val="center"/>
              <w:rPr>
                <w:rFonts w:ascii="標楷體" w:eastAsia="標楷體" w:hAnsi="標楷體"/>
                <w:sz w:val="28"/>
                <w:szCs w:val="28"/>
              </w:rPr>
            </w:pPr>
          </w:p>
        </w:tc>
        <w:tc>
          <w:tcPr>
            <w:tcW w:w="976" w:type="dxa"/>
            <w:gridSpan w:val="2"/>
            <w:vAlign w:val="center"/>
          </w:tcPr>
          <w:p w14:paraId="6EA644C4" w14:textId="77777777" w:rsidR="00C76FE6" w:rsidRPr="002E506F" w:rsidRDefault="00C76FE6" w:rsidP="003920C2">
            <w:pPr>
              <w:spacing w:line="440" w:lineRule="exact"/>
              <w:jc w:val="center"/>
              <w:rPr>
                <w:rFonts w:ascii="標楷體" w:eastAsia="標楷體" w:hAnsi="標楷體"/>
                <w:sz w:val="28"/>
                <w:szCs w:val="28"/>
              </w:rPr>
            </w:pPr>
          </w:p>
        </w:tc>
        <w:tc>
          <w:tcPr>
            <w:tcW w:w="1343" w:type="dxa"/>
            <w:gridSpan w:val="2"/>
            <w:vAlign w:val="center"/>
          </w:tcPr>
          <w:p w14:paraId="7BA90910" w14:textId="77777777" w:rsidR="00C76FE6" w:rsidRPr="002E506F" w:rsidRDefault="00C76FE6" w:rsidP="003920C2">
            <w:pPr>
              <w:spacing w:line="440" w:lineRule="exact"/>
              <w:jc w:val="center"/>
              <w:rPr>
                <w:rFonts w:ascii="標楷體" w:eastAsia="標楷體" w:hAnsi="標楷體"/>
                <w:sz w:val="28"/>
                <w:szCs w:val="28"/>
              </w:rPr>
            </w:pPr>
          </w:p>
        </w:tc>
        <w:tc>
          <w:tcPr>
            <w:tcW w:w="987" w:type="dxa"/>
            <w:gridSpan w:val="2"/>
            <w:vAlign w:val="center"/>
          </w:tcPr>
          <w:p w14:paraId="1ECDA061" w14:textId="77777777" w:rsidR="00C76FE6" w:rsidRPr="002E506F" w:rsidRDefault="00C76FE6" w:rsidP="003920C2">
            <w:pPr>
              <w:spacing w:line="440" w:lineRule="exact"/>
              <w:jc w:val="center"/>
              <w:rPr>
                <w:rFonts w:ascii="標楷體" w:eastAsia="標楷體" w:hAnsi="標楷體"/>
                <w:sz w:val="28"/>
                <w:szCs w:val="28"/>
              </w:rPr>
            </w:pPr>
          </w:p>
        </w:tc>
        <w:tc>
          <w:tcPr>
            <w:tcW w:w="1349" w:type="dxa"/>
            <w:gridSpan w:val="3"/>
            <w:vAlign w:val="center"/>
          </w:tcPr>
          <w:p w14:paraId="518E5C90" w14:textId="77777777" w:rsidR="00C76FE6" w:rsidRPr="002E506F" w:rsidRDefault="00C76FE6" w:rsidP="003920C2">
            <w:pPr>
              <w:spacing w:line="440" w:lineRule="exact"/>
              <w:jc w:val="center"/>
              <w:rPr>
                <w:rFonts w:ascii="標楷體" w:eastAsia="標楷體" w:hAnsi="標楷體"/>
                <w:sz w:val="28"/>
                <w:szCs w:val="28"/>
              </w:rPr>
            </w:pPr>
          </w:p>
        </w:tc>
        <w:tc>
          <w:tcPr>
            <w:tcW w:w="1145" w:type="dxa"/>
            <w:vAlign w:val="center"/>
          </w:tcPr>
          <w:p w14:paraId="5D81EA69" w14:textId="77777777" w:rsidR="00C76FE6" w:rsidRPr="002E506F" w:rsidRDefault="00C76FE6" w:rsidP="003920C2">
            <w:pPr>
              <w:spacing w:line="440" w:lineRule="exact"/>
              <w:jc w:val="center"/>
              <w:rPr>
                <w:rFonts w:ascii="標楷體" w:eastAsia="標楷體" w:hAnsi="標楷體"/>
                <w:sz w:val="28"/>
                <w:szCs w:val="28"/>
              </w:rPr>
            </w:pPr>
          </w:p>
        </w:tc>
      </w:tr>
      <w:tr w:rsidR="002E506F" w:rsidRPr="002E506F" w14:paraId="0D9AE793" w14:textId="77777777" w:rsidTr="00325D75">
        <w:trPr>
          <w:cantSplit/>
          <w:trHeight w:hRule="exact" w:val="567"/>
          <w:jc w:val="center"/>
        </w:trPr>
        <w:tc>
          <w:tcPr>
            <w:tcW w:w="2689" w:type="dxa"/>
            <w:gridSpan w:val="2"/>
            <w:vAlign w:val="center"/>
          </w:tcPr>
          <w:p w14:paraId="1EA062C5" w14:textId="77777777" w:rsidR="00C76FE6" w:rsidRPr="002E506F" w:rsidRDefault="00C76FE6" w:rsidP="003920C2">
            <w:pPr>
              <w:spacing w:line="440" w:lineRule="exact"/>
              <w:jc w:val="center"/>
              <w:rPr>
                <w:rFonts w:ascii="標楷體" w:eastAsia="標楷體" w:hAnsi="標楷體"/>
                <w:sz w:val="28"/>
                <w:szCs w:val="28"/>
              </w:rPr>
            </w:pPr>
            <w:r w:rsidRPr="002E506F">
              <w:rPr>
                <w:rFonts w:ascii="標楷體" w:eastAsia="標楷體" w:hAnsi="標楷體" w:hint="eastAsia"/>
                <w:sz w:val="28"/>
                <w:szCs w:val="28"/>
              </w:rPr>
              <w:t>廠商標價</w:t>
            </w:r>
          </w:p>
        </w:tc>
        <w:tc>
          <w:tcPr>
            <w:tcW w:w="2263" w:type="dxa"/>
            <w:gridSpan w:val="4"/>
            <w:shd w:val="clear" w:color="auto" w:fill="auto"/>
            <w:vAlign w:val="center"/>
          </w:tcPr>
          <w:p w14:paraId="09F9F25E" w14:textId="77777777" w:rsidR="00C76FE6" w:rsidRPr="002E506F" w:rsidRDefault="00C76FE6" w:rsidP="003920C2">
            <w:pPr>
              <w:spacing w:line="440" w:lineRule="exact"/>
              <w:jc w:val="center"/>
              <w:rPr>
                <w:rFonts w:ascii="標楷體" w:eastAsia="標楷體" w:hAnsi="標楷體"/>
                <w:sz w:val="28"/>
                <w:szCs w:val="28"/>
              </w:rPr>
            </w:pPr>
          </w:p>
        </w:tc>
        <w:tc>
          <w:tcPr>
            <w:tcW w:w="2330" w:type="dxa"/>
            <w:gridSpan w:val="4"/>
            <w:shd w:val="clear" w:color="auto" w:fill="auto"/>
            <w:vAlign w:val="center"/>
          </w:tcPr>
          <w:p w14:paraId="54D3A89C" w14:textId="77777777" w:rsidR="00C76FE6" w:rsidRPr="002E506F" w:rsidRDefault="00C76FE6" w:rsidP="003920C2">
            <w:pPr>
              <w:spacing w:line="440" w:lineRule="exact"/>
              <w:jc w:val="center"/>
              <w:rPr>
                <w:rFonts w:ascii="標楷體" w:eastAsia="標楷體" w:hAnsi="標楷體"/>
                <w:sz w:val="28"/>
                <w:szCs w:val="28"/>
              </w:rPr>
            </w:pPr>
          </w:p>
        </w:tc>
        <w:tc>
          <w:tcPr>
            <w:tcW w:w="2494" w:type="dxa"/>
            <w:gridSpan w:val="4"/>
            <w:shd w:val="clear" w:color="auto" w:fill="auto"/>
            <w:vAlign w:val="center"/>
          </w:tcPr>
          <w:p w14:paraId="56F845CF" w14:textId="77777777" w:rsidR="00C76FE6" w:rsidRPr="002E506F" w:rsidRDefault="00C76FE6" w:rsidP="003920C2">
            <w:pPr>
              <w:spacing w:line="440" w:lineRule="exact"/>
              <w:jc w:val="center"/>
              <w:rPr>
                <w:rFonts w:ascii="標楷體" w:eastAsia="標楷體" w:hAnsi="標楷體"/>
                <w:sz w:val="28"/>
                <w:szCs w:val="28"/>
              </w:rPr>
            </w:pPr>
          </w:p>
        </w:tc>
      </w:tr>
      <w:tr w:rsidR="002E506F" w:rsidRPr="002E506F" w14:paraId="79BBFDD5" w14:textId="77777777" w:rsidTr="00325D75">
        <w:trPr>
          <w:cantSplit/>
          <w:trHeight w:hRule="exact" w:val="567"/>
          <w:jc w:val="center"/>
        </w:trPr>
        <w:tc>
          <w:tcPr>
            <w:tcW w:w="2689" w:type="dxa"/>
            <w:gridSpan w:val="2"/>
            <w:vAlign w:val="center"/>
          </w:tcPr>
          <w:p w14:paraId="0AB2AFEC" w14:textId="77777777" w:rsidR="00C76FE6" w:rsidRPr="002E506F" w:rsidRDefault="00C76FE6" w:rsidP="003920C2">
            <w:pPr>
              <w:spacing w:line="440" w:lineRule="exact"/>
              <w:jc w:val="center"/>
              <w:rPr>
                <w:rFonts w:ascii="標楷體" w:eastAsia="標楷體" w:hAnsi="標楷體"/>
                <w:sz w:val="28"/>
                <w:szCs w:val="28"/>
              </w:rPr>
            </w:pPr>
            <w:r w:rsidRPr="002E506F">
              <w:rPr>
                <w:rFonts w:ascii="標楷體" w:eastAsia="標楷體" w:hAnsi="標楷體" w:hint="eastAsia"/>
                <w:sz w:val="28"/>
                <w:szCs w:val="28"/>
              </w:rPr>
              <w:t>總評分/平均總評分</w:t>
            </w:r>
          </w:p>
        </w:tc>
        <w:tc>
          <w:tcPr>
            <w:tcW w:w="2263" w:type="dxa"/>
            <w:gridSpan w:val="4"/>
            <w:shd w:val="clear" w:color="auto" w:fill="auto"/>
            <w:vAlign w:val="center"/>
          </w:tcPr>
          <w:p w14:paraId="0413A916" w14:textId="77777777" w:rsidR="00C76FE6" w:rsidRPr="002E506F" w:rsidRDefault="00C76FE6" w:rsidP="003920C2">
            <w:pPr>
              <w:spacing w:line="440" w:lineRule="exact"/>
              <w:jc w:val="center"/>
              <w:rPr>
                <w:rFonts w:ascii="標楷體" w:eastAsia="標楷體" w:hAnsi="標楷體"/>
                <w:sz w:val="28"/>
                <w:szCs w:val="28"/>
              </w:rPr>
            </w:pPr>
          </w:p>
        </w:tc>
        <w:tc>
          <w:tcPr>
            <w:tcW w:w="2330" w:type="dxa"/>
            <w:gridSpan w:val="4"/>
            <w:shd w:val="clear" w:color="auto" w:fill="auto"/>
            <w:vAlign w:val="center"/>
          </w:tcPr>
          <w:p w14:paraId="014A54E3" w14:textId="77777777" w:rsidR="00C76FE6" w:rsidRPr="002E506F" w:rsidRDefault="00C76FE6" w:rsidP="003920C2">
            <w:pPr>
              <w:spacing w:line="440" w:lineRule="exact"/>
              <w:jc w:val="center"/>
              <w:rPr>
                <w:rFonts w:ascii="標楷體" w:eastAsia="標楷體" w:hAnsi="標楷體"/>
                <w:sz w:val="28"/>
                <w:szCs w:val="28"/>
              </w:rPr>
            </w:pPr>
          </w:p>
        </w:tc>
        <w:tc>
          <w:tcPr>
            <w:tcW w:w="2494" w:type="dxa"/>
            <w:gridSpan w:val="4"/>
            <w:shd w:val="clear" w:color="auto" w:fill="auto"/>
            <w:vAlign w:val="center"/>
          </w:tcPr>
          <w:p w14:paraId="1BA73C2B" w14:textId="77777777" w:rsidR="00C76FE6" w:rsidRPr="002E506F" w:rsidRDefault="00C76FE6" w:rsidP="003920C2">
            <w:pPr>
              <w:spacing w:line="440" w:lineRule="exact"/>
              <w:jc w:val="center"/>
              <w:rPr>
                <w:rFonts w:ascii="標楷體" w:eastAsia="標楷體" w:hAnsi="標楷體"/>
                <w:sz w:val="28"/>
                <w:szCs w:val="28"/>
              </w:rPr>
            </w:pPr>
          </w:p>
        </w:tc>
      </w:tr>
      <w:tr w:rsidR="002E506F" w:rsidRPr="002E506F" w14:paraId="1C663E7D" w14:textId="77777777" w:rsidTr="00325D75">
        <w:trPr>
          <w:cantSplit/>
          <w:trHeight w:hRule="exact" w:val="567"/>
          <w:jc w:val="center"/>
        </w:trPr>
        <w:tc>
          <w:tcPr>
            <w:tcW w:w="2689" w:type="dxa"/>
            <w:gridSpan w:val="2"/>
            <w:vAlign w:val="center"/>
          </w:tcPr>
          <w:p w14:paraId="3C05D345" w14:textId="77777777" w:rsidR="00C76FE6" w:rsidRPr="002E506F" w:rsidRDefault="00C76FE6" w:rsidP="003920C2">
            <w:pPr>
              <w:spacing w:line="440" w:lineRule="exact"/>
              <w:jc w:val="center"/>
              <w:rPr>
                <w:rFonts w:ascii="標楷體" w:eastAsia="標楷體" w:hAnsi="標楷體"/>
                <w:sz w:val="28"/>
                <w:szCs w:val="28"/>
              </w:rPr>
            </w:pPr>
            <w:r w:rsidRPr="002E506F">
              <w:rPr>
                <w:rFonts w:ascii="標楷體" w:eastAsia="標楷體" w:hAnsi="標楷體" w:hint="eastAsia"/>
                <w:sz w:val="28"/>
                <w:szCs w:val="28"/>
              </w:rPr>
              <w:t>序位和(序位合計)</w:t>
            </w:r>
          </w:p>
        </w:tc>
        <w:tc>
          <w:tcPr>
            <w:tcW w:w="2263" w:type="dxa"/>
            <w:gridSpan w:val="4"/>
            <w:shd w:val="clear" w:color="auto" w:fill="auto"/>
            <w:vAlign w:val="center"/>
          </w:tcPr>
          <w:p w14:paraId="4686DC1A" w14:textId="77777777" w:rsidR="00C76FE6" w:rsidRPr="002E506F" w:rsidRDefault="00C76FE6" w:rsidP="003920C2">
            <w:pPr>
              <w:spacing w:line="440" w:lineRule="exact"/>
              <w:jc w:val="center"/>
              <w:rPr>
                <w:rFonts w:ascii="標楷體" w:eastAsia="標楷體" w:hAnsi="標楷體"/>
                <w:sz w:val="28"/>
                <w:szCs w:val="28"/>
              </w:rPr>
            </w:pPr>
          </w:p>
        </w:tc>
        <w:tc>
          <w:tcPr>
            <w:tcW w:w="2330" w:type="dxa"/>
            <w:gridSpan w:val="4"/>
            <w:shd w:val="clear" w:color="auto" w:fill="auto"/>
            <w:vAlign w:val="center"/>
          </w:tcPr>
          <w:p w14:paraId="3EB6A9B6" w14:textId="77777777" w:rsidR="00C76FE6" w:rsidRPr="002E506F" w:rsidRDefault="00C76FE6" w:rsidP="003920C2">
            <w:pPr>
              <w:spacing w:line="440" w:lineRule="exact"/>
              <w:jc w:val="center"/>
              <w:rPr>
                <w:rFonts w:ascii="標楷體" w:eastAsia="標楷體" w:hAnsi="標楷體"/>
                <w:sz w:val="28"/>
                <w:szCs w:val="28"/>
              </w:rPr>
            </w:pPr>
          </w:p>
        </w:tc>
        <w:tc>
          <w:tcPr>
            <w:tcW w:w="2494" w:type="dxa"/>
            <w:gridSpan w:val="4"/>
            <w:shd w:val="clear" w:color="auto" w:fill="auto"/>
            <w:vAlign w:val="center"/>
          </w:tcPr>
          <w:p w14:paraId="009983E9" w14:textId="77777777" w:rsidR="00C76FE6" w:rsidRPr="002E506F" w:rsidRDefault="00C76FE6" w:rsidP="003920C2">
            <w:pPr>
              <w:spacing w:line="440" w:lineRule="exact"/>
              <w:jc w:val="center"/>
              <w:rPr>
                <w:rFonts w:ascii="標楷體" w:eastAsia="標楷體" w:hAnsi="標楷體"/>
                <w:sz w:val="28"/>
                <w:szCs w:val="28"/>
              </w:rPr>
            </w:pPr>
          </w:p>
        </w:tc>
      </w:tr>
      <w:tr w:rsidR="002E506F" w:rsidRPr="002E506F" w14:paraId="4540A922" w14:textId="77777777" w:rsidTr="00325D75">
        <w:trPr>
          <w:cantSplit/>
          <w:trHeight w:hRule="exact" w:val="567"/>
          <w:jc w:val="center"/>
        </w:trPr>
        <w:tc>
          <w:tcPr>
            <w:tcW w:w="2689" w:type="dxa"/>
            <w:gridSpan w:val="2"/>
            <w:vAlign w:val="center"/>
          </w:tcPr>
          <w:p w14:paraId="197807C6" w14:textId="77777777" w:rsidR="00C76FE6" w:rsidRPr="002E506F" w:rsidRDefault="00C76FE6" w:rsidP="003920C2">
            <w:pPr>
              <w:spacing w:line="440" w:lineRule="exact"/>
              <w:jc w:val="center"/>
              <w:rPr>
                <w:rFonts w:ascii="標楷體" w:eastAsia="標楷體" w:hAnsi="標楷體"/>
                <w:sz w:val="28"/>
                <w:szCs w:val="28"/>
              </w:rPr>
            </w:pPr>
            <w:r w:rsidRPr="002E506F">
              <w:rPr>
                <w:rFonts w:ascii="標楷體" w:eastAsia="標楷體" w:hAnsi="標楷體" w:hint="eastAsia"/>
                <w:sz w:val="28"/>
                <w:szCs w:val="28"/>
              </w:rPr>
              <w:t>序位名次</w:t>
            </w:r>
          </w:p>
        </w:tc>
        <w:tc>
          <w:tcPr>
            <w:tcW w:w="2263" w:type="dxa"/>
            <w:gridSpan w:val="4"/>
            <w:shd w:val="clear" w:color="auto" w:fill="auto"/>
            <w:vAlign w:val="center"/>
          </w:tcPr>
          <w:p w14:paraId="2CCEE50D" w14:textId="77777777" w:rsidR="00C76FE6" w:rsidRPr="002E506F" w:rsidRDefault="00C76FE6" w:rsidP="003920C2">
            <w:pPr>
              <w:spacing w:line="440" w:lineRule="exact"/>
              <w:jc w:val="center"/>
              <w:rPr>
                <w:rFonts w:ascii="標楷體" w:eastAsia="標楷體" w:hAnsi="標楷體"/>
                <w:sz w:val="28"/>
                <w:szCs w:val="28"/>
              </w:rPr>
            </w:pPr>
          </w:p>
        </w:tc>
        <w:tc>
          <w:tcPr>
            <w:tcW w:w="2330" w:type="dxa"/>
            <w:gridSpan w:val="4"/>
            <w:shd w:val="clear" w:color="auto" w:fill="auto"/>
            <w:vAlign w:val="center"/>
          </w:tcPr>
          <w:p w14:paraId="1835E2B4" w14:textId="77777777" w:rsidR="00C76FE6" w:rsidRPr="002E506F" w:rsidRDefault="00C76FE6" w:rsidP="003920C2">
            <w:pPr>
              <w:spacing w:line="440" w:lineRule="exact"/>
              <w:jc w:val="center"/>
              <w:rPr>
                <w:rFonts w:ascii="標楷體" w:eastAsia="標楷體" w:hAnsi="標楷體"/>
                <w:sz w:val="28"/>
                <w:szCs w:val="28"/>
              </w:rPr>
            </w:pPr>
          </w:p>
        </w:tc>
        <w:tc>
          <w:tcPr>
            <w:tcW w:w="2494" w:type="dxa"/>
            <w:gridSpan w:val="4"/>
            <w:shd w:val="clear" w:color="auto" w:fill="auto"/>
            <w:vAlign w:val="center"/>
          </w:tcPr>
          <w:p w14:paraId="6646CD58" w14:textId="77777777" w:rsidR="00C76FE6" w:rsidRPr="002E506F" w:rsidRDefault="00C76FE6" w:rsidP="003920C2">
            <w:pPr>
              <w:spacing w:line="440" w:lineRule="exact"/>
              <w:jc w:val="center"/>
              <w:rPr>
                <w:rFonts w:ascii="標楷體" w:eastAsia="標楷體" w:hAnsi="標楷體"/>
                <w:sz w:val="28"/>
                <w:szCs w:val="28"/>
              </w:rPr>
            </w:pPr>
          </w:p>
        </w:tc>
      </w:tr>
      <w:tr w:rsidR="002E506F" w:rsidRPr="002E506F" w14:paraId="7D8E05DC" w14:textId="77777777" w:rsidTr="00325D75">
        <w:trPr>
          <w:cantSplit/>
          <w:trHeight w:val="575"/>
          <w:jc w:val="center"/>
        </w:trPr>
        <w:tc>
          <w:tcPr>
            <w:tcW w:w="1069" w:type="dxa"/>
            <w:vMerge w:val="restart"/>
            <w:vAlign w:val="center"/>
          </w:tcPr>
          <w:p w14:paraId="5CA55EC2" w14:textId="31D8ED5C" w:rsidR="00C76FE6" w:rsidRPr="002E506F" w:rsidRDefault="00C76FE6" w:rsidP="003920C2">
            <w:pPr>
              <w:spacing w:line="440" w:lineRule="exact"/>
              <w:jc w:val="center"/>
              <w:rPr>
                <w:rFonts w:ascii="標楷體" w:eastAsia="標楷體" w:hAnsi="標楷體"/>
                <w:sz w:val="28"/>
                <w:szCs w:val="28"/>
              </w:rPr>
            </w:pPr>
            <w:r w:rsidRPr="002E506F">
              <w:rPr>
                <w:rFonts w:ascii="標楷體" w:eastAsia="標楷體" w:hAnsi="標楷體" w:hint="eastAsia"/>
                <w:sz w:val="28"/>
                <w:szCs w:val="28"/>
              </w:rPr>
              <w:t>全部評</w:t>
            </w:r>
            <w:r w:rsidR="000D30E2" w:rsidRPr="00CB7509">
              <w:rPr>
                <w:rFonts w:ascii="標楷體" w:eastAsia="標楷體" w:hAnsi="標楷體" w:hint="eastAsia"/>
                <w:color w:val="3333FF"/>
                <w:sz w:val="28"/>
                <w:szCs w:val="28"/>
              </w:rPr>
              <w:t>審</w:t>
            </w:r>
            <w:r w:rsidRPr="002E506F">
              <w:rPr>
                <w:rFonts w:ascii="標楷體" w:eastAsia="標楷體" w:hAnsi="標楷體" w:hint="eastAsia"/>
                <w:sz w:val="28"/>
                <w:szCs w:val="28"/>
              </w:rPr>
              <w:t>委員</w:t>
            </w:r>
          </w:p>
        </w:tc>
        <w:tc>
          <w:tcPr>
            <w:tcW w:w="2138" w:type="dxa"/>
            <w:gridSpan w:val="2"/>
            <w:vAlign w:val="center"/>
          </w:tcPr>
          <w:p w14:paraId="4F311769" w14:textId="77777777" w:rsidR="00C76FE6" w:rsidRPr="002E506F" w:rsidRDefault="00C76FE6" w:rsidP="003920C2">
            <w:pPr>
              <w:spacing w:line="440" w:lineRule="exact"/>
              <w:jc w:val="center"/>
              <w:rPr>
                <w:rFonts w:ascii="標楷體" w:eastAsia="標楷體" w:hAnsi="標楷體"/>
                <w:sz w:val="28"/>
                <w:szCs w:val="28"/>
              </w:rPr>
            </w:pPr>
            <w:r w:rsidRPr="002E506F">
              <w:rPr>
                <w:rFonts w:ascii="標楷體" w:eastAsia="標楷體" w:hAnsi="標楷體" w:hint="eastAsia"/>
                <w:sz w:val="28"/>
                <w:szCs w:val="28"/>
              </w:rPr>
              <w:t>姓名</w:t>
            </w:r>
          </w:p>
        </w:tc>
        <w:tc>
          <w:tcPr>
            <w:tcW w:w="1069" w:type="dxa"/>
            <w:gridSpan w:val="2"/>
            <w:vAlign w:val="center"/>
          </w:tcPr>
          <w:p w14:paraId="295BF64E" w14:textId="77777777" w:rsidR="00C76FE6" w:rsidRPr="002E506F" w:rsidRDefault="00C76FE6" w:rsidP="003920C2">
            <w:pPr>
              <w:spacing w:line="440" w:lineRule="exact"/>
              <w:jc w:val="center"/>
              <w:rPr>
                <w:rFonts w:ascii="標楷體" w:eastAsia="標楷體" w:hAnsi="標楷體"/>
                <w:sz w:val="28"/>
                <w:szCs w:val="28"/>
              </w:rPr>
            </w:pPr>
          </w:p>
        </w:tc>
        <w:tc>
          <w:tcPr>
            <w:tcW w:w="1069" w:type="dxa"/>
            <w:gridSpan w:val="2"/>
            <w:vAlign w:val="center"/>
          </w:tcPr>
          <w:p w14:paraId="4804DC09" w14:textId="77777777" w:rsidR="00C76FE6" w:rsidRPr="002E506F" w:rsidRDefault="00C76FE6" w:rsidP="003920C2">
            <w:pPr>
              <w:spacing w:line="440" w:lineRule="exact"/>
              <w:jc w:val="center"/>
              <w:rPr>
                <w:rFonts w:ascii="標楷體" w:eastAsia="標楷體" w:hAnsi="標楷體"/>
                <w:sz w:val="28"/>
                <w:szCs w:val="28"/>
              </w:rPr>
            </w:pPr>
          </w:p>
        </w:tc>
        <w:tc>
          <w:tcPr>
            <w:tcW w:w="1069" w:type="dxa"/>
            <w:gridSpan w:val="2"/>
            <w:vAlign w:val="center"/>
          </w:tcPr>
          <w:p w14:paraId="7D7A2CF8" w14:textId="77777777" w:rsidR="00C76FE6" w:rsidRPr="002E506F" w:rsidRDefault="00C76FE6" w:rsidP="003920C2">
            <w:pPr>
              <w:spacing w:line="440" w:lineRule="exact"/>
              <w:jc w:val="center"/>
              <w:rPr>
                <w:rFonts w:ascii="標楷體" w:eastAsia="標楷體" w:hAnsi="標楷體"/>
                <w:sz w:val="28"/>
                <w:szCs w:val="28"/>
              </w:rPr>
            </w:pPr>
          </w:p>
        </w:tc>
        <w:tc>
          <w:tcPr>
            <w:tcW w:w="1069" w:type="dxa"/>
            <w:gridSpan w:val="2"/>
            <w:vAlign w:val="center"/>
          </w:tcPr>
          <w:p w14:paraId="531C0EEB" w14:textId="77777777" w:rsidR="00C76FE6" w:rsidRPr="002E506F" w:rsidRDefault="00C76FE6" w:rsidP="003920C2">
            <w:pPr>
              <w:spacing w:line="440" w:lineRule="exact"/>
              <w:jc w:val="center"/>
              <w:rPr>
                <w:rFonts w:ascii="標楷體" w:eastAsia="標楷體" w:hAnsi="標楷體"/>
                <w:sz w:val="28"/>
                <w:szCs w:val="28"/>
              </w:rPr>
            </w:pPr>
          </w:p>
        </w:tc>
        <w:tc>
          <w:tcPr>
            <w:tcW w:w="1069" w:type="dxa"/>
            <w:vAlign w:val="center"/>
          </w:tcPr>
          <w:p w14:paraId="76752BB4" w14:textId="77777777" w:rsidR="00C76FE6" w:rsidRPr="002E506F" w:rsidRDefault="00C76FE6" w:rsidP="003920C2">
            <w:pPr>
              <w:spacing w:line="440" w:lineRule="exact"/>
              <w:jc w:val="center"/>
              <w:rPr>
                <w:rFonts w:ascii="標楷體" w:eastAsia="標楷體" w:hAnsi="標楷體"/>
                <w:sz w:val="28"/>
                <w:szCs w:val="28"/>
              </w:rPr>
            </w:pPr>
          </w:p>
        </w:tc>
        <w:tc>
          <w:tcPr>
            <w:tcW w:w="1224" w:type="dxa"/>
            <w:gridSpan w:val="2"/>
            <w:vAlign w:val="center"/>
          </w:tcPr>
          <w:p w14:paraId="081A8C89" w14:textId="77777777" w:rsidR="00C76FE6" w:rsidRPr="002E506F" w:rsidRDefault="00C76FE6" w:rsidP="003920C2">
            <w:pPr>
              <w:spacing w:line="440" w:lineRule="exact"/>
              <w:jc w:val="center"/>
              <w:rPr>
                <w:rFonts w:ascii="標楷體" w:eastAsia="標楷體" w:hAnsi="標楷體"/>
                <w:sz w:val="28"/>
                <w:szCs w:val="28"/>
              </w:rPr>
            </w:pPr>
          </w:p>
        </w:tc>
      </w:tr>
      <w:tr w:rsidR="002E506F" w:rsidRPr="002E506F" w14:paraId="7E9D7F2B" w14:textId="77777777" w:rsidTr="00325D75">
        <w:trPr>
          <w:cantSplit/>
          <w:trHeight w:val="575"/>
          <w:jc w:val="center"/>
        </w:trPr>
        <w:tc>
          <w:tcPr>
            <w:tcW w:w="1069" w:type="dxa"/>
            <w:vMerge/>
            <w:vAlign w:val="center"/>
          </w:tcPr>
          <w:p w14:paraId="4C83BB90" w14:textId="77777777" w:rsidR="00C76FE6" w:rsidRPr="002E506F" w:rsidRDefault="00C76FE6" w:rsidP="003920C2">
            <w:pPr>
              <w:spacing w:line="440" w:lineRule="exact"/>
              <w:jc w:val="center"/>
              <w:rPr>
                <w:rFonts w:ascii="標楷體" w:eastAsia="標楷體" w:hAnsi="標楷體"/>
                <w:sz w:val="28"/>
                <w:szCs w:val="28"/>
              </w:rPr>
            </w:pPr>
          </w:p>
        </w:tc>
        <w:tc>
          <w:tcPr>
            <w:tcW w:w="2138" w:type="dxa"/>
            <w:gridSpan w:val="2"/>
            <w:vAlign w:val="center"/>
          </w:tcPr>
          <w:p w14:paraId="74BF59DA" w14:textId="77777777" w:rsidR="00C76FE6" w:rsidRPr="002E506F" w:rsidRDefault="00C76FE6" w:rsidP="003920C2">
            <w:pPr>
              <w:spacing w:line="440" w:lineRule="exact"/>
              <w:jc w:val="center"/>
              <w:rPr>
                <w:rFonts w:ascii="標楷體" w:eastAsia="標楷體" w:hAnsi="標楷體"/>
                <w:sz w:val="28"/>
                <w:szCs w:val="28"/>
              </w:rPr>
            </w:pPr>
            <w:r w:rsidRPr="002E506F">
              <w:rPr>
                <w:rFonts w:ascii="標楷體" w:eastAsia="標楷體" w:hAnsi="標楷體" w:hint="eastAsia"/>
                <w:sz w:val="28"/>
                <w:szCs w:val="28"/>
              </w:rPr>
              <w:t>職業</w:t>
            </w:r>
          </w:p>
        </w:tc>
        <w:tc>
          <w:tcPr>
            <w:tcW w:w="1069" w:type="dxa"/>
            <w:gridSpan w:val="2"/>
            <w:vAlign w:val="center"/>
          </w:tcPr>
          <w:p w14:paraId="6BE6F887" w14:textId="77777777" w:rsidR="00C76FE6" w:rsidRPr="002E506F" w:rsidRDefault="00C76FE6" w:rsidP="003920C2">
            <w:pPr>
              <w:spacing w:line="440" w:lineRule="exact"/>
              <w:jc w:val="center"/>
              <w:rPr>
                <w:rFonts w:ascii="標楷體" w:eastAsia="標楷體" w:hAnsi="標楷體"/>
                <w:sz w:val="28"/>
                <w:szCs w:val="28"/>
              </w:rPr>
            </w:pPr>
          </w:p>
        </w:tc>
        <w:tc>
          <w:tcPr>
            <w:tcW w:w="1069" w:type="dxa"/>
            <w:gridSpan w:val="2"/>
            <w:vAlign w:val="center"/>
          </w:tcPr>
          <w:p w14:paraId="16D94875" w14:textId="77777777" w:rsidR="00C76FE6" w:rsidRPr="002E506F" w:rsidRDefault="00C76FE6" w:rsidP="003920C2">
            <w:pPr>
              <w:spacing w:line="440" w:lineRule="exact"/>
              <w:jc w:val="center"/>
              <w:rPr>
                <w:rFonts w:ascii="標楷體" w:eastAsia="標楷體" w:hAnsi="標楷體"/>
                <w:sz w:val="28"/>
                <w:szCs w:val="28"/>
              </w:rPr>
            </w:pPr>
          </w:p>
        </w:tc>
        <w:tc>
          <w:tcPr>
            <w:tcW w:w="1069" w:type="dxa"/>
            <w:gridSpan w:val="2"/>
            <w:vAlign w:val="center"/>
          </w:tcPr>
          <w:p w14:paraId="28BD7C42" w14:textId="77777777" w:rsidR="00C76FE6" w:rsidRPr="002E506F" w:rsidRDefault="00C76FE6" w:rsidP="003920C2">
            <w:pPr>
              <w:spacing w:line="440" w:lineRule="exact"/>
              <w:jc w:val="center"/>
              <w:rPr>
                <w:rFonts w:ascii="標楷體" w:eastAsia="標楷體" w:hAnsi="標楷體"/>
                <w:sz w:val="28"/>
                <w:szCs w:val="28"/>
              </w:rPr>
            </w:pPr>
          </w:p>
        </w:tc>
        <w:tc>
          <w:tcPr>
            <w:tcW w:w="1069" w:type="dxa"/>
            <w:gridSpan w:val="2"/>
            <w:vAlign w:val="center"/>
          </w:tcPr>
          <w:p w14:paraId="0854BBF5" w14:textId="77777777" w:rsidR="00C76FE6" w:rsidRPr="002E506F" w:rsidRDefault="00C76FE6" w:rsidP="003920C2">
            <w:pPr>
              <w:spacing w:line="440" w:lineRule="exact"/>
              <w:jc w:val="center"/>
              <w:rPr>
                <w:rFonts w:ascii="標楷體" w:eastAsia="標楷體" w:hAnsi="標楷體"/>
                <w:sz w:val="28"/>
                <w:szCs w:val="28"/>
              </w:rPr>
            </w:pPr>
          </w:p>
        </w:tc>
        <w:tc>
          <w:tcPr>
            <w:tcW w:w="1069" w:type="dxa"/>
            <w:vAlign w:val="center"/>
          </w:tcPr>
          <w:p w14:paraId="35BB6086" w14:textId="77777777" w:rsidR="00C76FE6" w:rsidRPr="002E506F" w:rsidRDefault="00C76FE6" w:rsidP="003920C2">
            <w:pPr>
              <w:spacing w:line="440" w:lineRule="exact"/>
              <w:jc w:val="center"/>
              <w:rPr>
                <w:rFonts w:ascii="標楷體" w:eastAsia="標楷體" w:hAnsi="標楷體"/>
                <w:sz w:val="28"/>
                <w:szCs w:val="28"/>
              </w:rPr>
            </w:pPr>
          </w:p>
        </w:tc>
        <w:tc>
          <w:tcPr>
            <w:tcW w:w="1224" w:type="dxa"/>
            <w:gridSpan w:val="2"/>
            <w:vAlign w:val="center"/>
          </w:tcPr>
          <w:p w14:paraId="7072C932" w14:textId="77777777" w:rsidR="00C76FE6" w:rsidRPr="002E506F" w:rsidRDefault="00C76FE6" w:rsidP="003920C2">
            <w:pPr>
              <w:spacing w:line="440" w:lineRule="exact"/>
              <w:jc w:val="center"/>
              <w:rPr>
                <w:rFonts w:ascii="標楷體" w:eastAsia="標楷體" w:hAnsi="標楷體"/>
                <w:sz w:val="28"/>
                <w:szCs w:val="28"/>
              </w:rPr>
            </w:pPr>
          </w:p>
        </w:tc>
      </w:tr>
      <w:tr w:rsidR="002E506F" w:rsidRPr="002E506F" w14:paraId="26FDE1FA" w14:textId="77777777" w:rsidTr="00325D75">
        <w:trPr>
          <w:cantSplit/>
          <w:trHeight w:val="575"/>
          <w:jc w:val="center"/>
        </w:trPr>
        <w:tc>
          <w:tcPr>
            <w:tcW w:w="1069" w:type="dxa"/>
            <w:vMerge/>
            <w:vAlign w:val="center"/>
          </w:tcPr>
          <w:p w14:paraId="7B248622" w14:textId="77777777" w:rsidR="00C76FE6" w:rsidRPr="002E506F" w:rsidRDefault="00C76FE6" w:rsidP="003920C2">
            <w:pPr>
              <w:spacing w:line="440" w:lineRule="exact"/>
              <w:jc w:val="center"/>
              <w:rPr>
                <w:rFonts w:ascii="標楷體" w:eastAsia="標楷體" w:hAnsi="標楷體"/>
                <w:sz w:val="28"/>
                <w:szCs w:val="28"/>
              </w:rPr>
            </w:pPr>
          </w:p>
        </w:tc>
        <w:tc>
          <w:tcPr>
            <w:tcW w:w="2138" w:type="dxa"/>
            <w:gridSpan w:val="2"/>
            <w:vAlign w:val="center"/>
          </w:tcPr>
          <w:p w14:paraId="433ACDBF" w14:textId="77777777" w:rsidR="00C76FE6" w:rsidRPr="002E506F" w:rsidRDefault="00C76FE6" w:rsidP="003920C2">
            <w:pPr>
              <w:spacing w:line="440" w:lineRule="exact"/>
              <w:jc w:val="center"/>
              <w:rPr>
                <w:rFonts w:ascii="標楷體" w:eastAsia="標楷體" w:hAnsi="標楷體"/>
                <w:sz w:val="28"/>
                <w:szCs w:val="28"/>
              </w:rPr>
            </w:pPr>
            <w:r w:rsidRPr="002E506F">
              <w:rPr>
                <w:rFonts w:ascii="標楷體" w:eastAsia="標楷體" w:hAnsi="標楷體" w:hint="eastAsia"/>
                <w:sz w:val="28"/>
                <w:szCs w:val="28"/>
              </w:rPr>
              <w:t>出席或缺席</w:t>
            </w:r>
          </w:p>
        </w:tc>
        <w:tc>
          <w:tcPr>
            <w:tcW w:w="1069" w:type="dxa"/>
            <w:gridSpan w:val="2"/>
            <w:vAlign w:val="center"/>
          </w:tcPr>
          <w:p w14:paraId="41F3FAEB" w14:textId="77777777" w:rsidR="00C76FE6" w:rsidRPr="002E506F" w:rsidRDefault="00C76FE6" w:rsidP="003920C2">
            <w:pPr>
              <w:spacing w:line="440" w:lineRule="exact"/>
              <w:jc w:val="center"/>
              <w:rPr>
                <w:rFonts w:ascii="標楷體" w:eastAsia="標楷體" w:hAnsi="標楷體"/>
                <w:sz w:val="28"/>
                <w:szCs w:val="28"/>
              </w:rPr>
            </w:pPr>
          </w:p>
        </w:tc>
        <w:tc>
          <w:tcPr>
            <w:tcW w:w="1069" w:type="dxa"/>
            <w:gridSpan w:val="2"/>
            <w:vAlign w:val="center"/>
          </w:tcPr>
          <w:p w14:paraId="47EDDDBD" w14:textId="77777777" w:rsidR="00C76FE6" w:rsidRPr="002E506F" w:rsidRDefault="00C76FE6" w:rsidP="003920C2">
            <w:pPr>
              <w:spacing w:line="440" w:lineRule="exact"/>
              <w:jc w:val="center"/>
              <w:rPr>
                <w:rFonts w:ascii="標楷體" w:eastAsia="標楷體" w:hAnsi="標楷體"/>
                <w:sz w:val="28"/>
                <w:szCs w:val="28"/>
              </w:rPr>
            </w:pPr>
          </w:p>
        </w:tc>
        <w:tc>
          <w:tcPr>
            <w:tcW w:w="1069" w:type="dxa"/>
            <w:gridSpan w:val="2"/>
            <w:vAlign w:val="center"/>
          </w:tcPr>
          <w:p w14:paraId="0B6089BC" w14:textId="77777777" w:rsidR="00C76FE6" w:rsidRPr="002E506F" w:rsidRDefault="00C76FE6" w:rsidP="003920C2">
            <w:pPr>
              <w:spacing w:line="440" w:lineRule="exact"/>
              <w:jc w:val="center"/>
              <w:rPr>
                <w:rFonts w:ascii="標楷體" w:eastAsia="標楷體" w:hAnsi="標楷體"/>
                <w:sz w:val="28"/>
                <w:szCs w:val="28"/>
              </w:rPr>
            </w:pPr>
          </w:p>
        </w:tc>
        <w:tc>
          <w:tcPr>
            <w:tcW w:w="1069" w:type="dxa"/>
            <w:gridSpan w:val="2"/>
            <w:vAlign w:val="center"/>
          </w:tcPr>
          <w:p w14:paraId="11909E42" w14:textId="77777777" w:rsidR="00C76FE6" w:rsidRPr="002E506F" w:rsidRDefault="00C76FE6" w:rsidP="003920C2">
            <w:pPr>
              <w:spacing w:line="440" w:lineRule="exact"/>
              <w:jc w:val="center"/>
              <w:rPr>
                <w:rFonts w:ascii="標楷體" w:eastAsia="標楷體" w:hAnsi="標楷體"/>
                <w:sz w:val="28"/>
                <w:szCs w:val="28"/>
              </w:rPr>
            </w:pPr>
          </w:p>
        </w:tc>
        <w:tc>
          <w:tcPr>
            <w:tcW w:w="1069" w:type="dxa"/>
            <w:vAlign w:val="center"/>
          </w:tcPr>
          <w:p w14:paraId="7413FCDA" w14:textId="77777777" w:rsidR="00C76FE6" w:rsidRPr="002E506F" w:rsidRDefault="00C76FE6" w:rsidP="003920C2">
            <w:pPr>
              <w:spacing w:line="440" w:lineRule="exact"/>
              <w:jc w:val="center"/>
              <w:rPr>
                <w:rFonts w:ascii="標楷體" w:eastAsia="標楷體" w:hAnsi="標楷體"/>
                <w:sz w:val="28"/>
                <w:szCs w:val="28"/>
              </w:rPr>
            </w:pPr>
          </w:p>
        </w:tc>
        <w:tc>
          <w:tcPr>
            <w:tcW w:w="1224" w:type="dxa"/>
            <w:gridSpan w:val="2"/>
            <w:vAlign w:val="center"/>
          </w:tcPr>
          <w:p w14:paraId="3DD81DD9" w14:textId="77777777" w:rsidR="00C76FE6" w:rsidRPr="002E506F" w:rsidRDefault="00C76FE6" w:rsidP="003920C2">
            <w:pPr>
              <w:spacing w:line="440" w:lineRule="exact"/>
              <w:jc w:val="center"/>
              <w:rPr>
                <w:rFonts w:ascii="標楷體" w:eastAsia="標楷體" w:hAnsi="標楷體"/>
                <w:sz w:val="28"/>
                <w:szCs w:val="28"/>
              </w:rPr>
            </w:pPr>
          </w:p>
        </w:tc>
      </w:tr>
      <w:tr w:rsidR="002E506F" w:rsidRPr="002E506F" w14:paraId="2C59AC82" w14:textId="77777777" w:rsidTr="00325D75">
        <w:trPr>
          <w:cantSplit/>
          <w:trHeight w:hRule="exact" w:val="2858"/>
          <w:jc w:val="center"/>
        </w:trPr>
        <w:tc>
          <w:tcPr>
            <w:tcW w:w="2689" w:type="dxa"/>
            <w:gridSpan w:val="2"/>
            <w:vAlign w:val="center"/>
          </w:tcPr>
          <w:p w14:paraId="74D30CFB" w14:textId="77777777" w:rsidR="00C76FE6" w:rsidRPr="002E506F" w:rsidRDefault="00C76FE6" w:rsidP="003920C2">
            <w:pPr>
              <w:spacing w:line="440" w:lineRule="exact"/>
              <w:jc w:val="center"/>
              <w:rPr>
                <w:rFonts w:ascii="標楷體" w:eastAsia="標楷體" w:hAnsi="標楷體"/>
                <w:sz w:val="28"/>
                <w:szCs w:val="28"/>
              </w:rPr>
            </w:pPr>
            <w:r w:rsidRPr="002E506F">
              <w:rPr>
                <w:rFonts w:ascii="標楷體" w:eastAsia="標楷體" w:hAnsi="標楷體" w:hint="eastAsia"/>
                <w:sz w:val="28"/>
                <w:szCs w:val="28"/>
              </w:rPr>
              <w:t>其他記事</w:t>
            </w:r>
          </w:p>
        </w:tc>
        <w:tc>
          <w:tcPr>
            <w:tcW w:w="7087" w:type="dxa"/>
            <w:gridSpan w:val="12"/>
            <w:vAlign w:val="center"/>
          </w:tcPr>
          <w:p w14:paraId="2749934D" w14:textId="77777777" w:rsidR="0065011C" w:rsidRPr="002E506F" w:rsidRDefault="0065011C" w:rsidP="0065011C">
            <w:pPr>
              <w:spacing w:line="380" w:lineRule="exact"/>
              <w:ind w:left="240" w:hangingChars="100" w:hanging="240"/>
              <w:rPr>
                <w:rFonts w:ascii="標楷體" w:eastAsia="標楷體" w:hAnsi="標楷體"/>
              </w:rPr>
            </w:pPr>
            <w:r w:rsidRPr="002E506F">
              <w:rPr>
                <w:rFonts w:ascii="標楷體" w:eastAsia="標楷體" w:hAnsi="標楷體" w:hint="eastAsia"/>
              </w:rPr>
              <w:t>一、評分後若投標廠商之總平均75分以上（含）者為及格，未達者，不列入符合需要廠商。</w:t>
            </w:r>
          </w:p>
          <w:p w14:paraId="7F604C3D" w14:textId="11201423" w:rsidR="00C76FE6" w:rsidRPr="002E506F" w:rsidRDefault="0065011C" w:rsidP="0065011C">
            <w:pPr>
              <w:spacing w:line="380" w:lineRule="exact"/>
              <w:ind w:left="240" w:hangingChars="100" w:hanging="240"/>
              <w:rPr>
                <w:rFonts w:ascii="標楷體" w:eastAsia="標楷體" w:hAnsi="標楷體"/>
              </w:rPr>
            </w:pPr>
            <w:r w:rsidRPr="002E506F">
              <w:rPr>
                <w:rFonts w:ascii="標楷體" w:eastAsia="標楷體" w:hAnsi="標楷體" w:hint="eastAsia"/>
              </w:rPr>
              <w:t>二、依評審及格廠商所得總序位數高低，決定與本會議價之優先順序，總序位數最低者，取得優先議價權；有2家以上廠商為同一優勝序位時，以標價低者優先議價；如又相同者，擇獲得評審委員評定序位第一較多者優先議價，如該項目分數仍相同者，抽籤決定之。</w:t>
            </w:r>
          </w:p>
        </w:tc>
      </w:tr>
    </w:tbl>
    <w:p w14:paraId="073BC3E2" w14:textId="660B1C66" w:rsidR="00C76FE6" w:rsidRPr="002E506F" w:rsidRDefault="00C76FE6" w:rsidP="00C76FE6">
      <w:pPr>
        <w:spacing w:beforeLines="50" w:before="180" w:line="400" w:lineRule="exact"/>
        <w:jc w:val="both"/>
        <w:rPr>
          <w:sz w:val="16"/>
        </w:rPr>
      </w:pPr>
      <w:r w:rsidRPr="002E506F">
        <w:rPr>
          <w:rFonts w:ascii="標楷體" w:eastAsia="標楷體" w:hAnsi="標楷體" w:hint="eastAsia"/>
          <w:sz w:val="28"/>
        </w:rPr>
        <w:t>出席評</w:t>
      </w:r>
      <w:r w:rsidR="000D30E2" w:rsidRPr="00CB7509">
        <w:rPr>
          <w:rFonts w:ascii="標楷體" w:eastAsia="標楷體" w:hAnsi="標楷體" w:hint="eastAsia"/>
          <w:color w:val="3333FF"/>
          <w:sz w:val="28"/>
          <w:szCs w:val="28"/>
        </w:rPr>
        <w:t>審</w:t>
      </w:r>
      <w:r w:rsidRPr="002E506F">
        <w:rPr>
          <w:rFonts w:ascii="標楷體" w:eastAsia="標楷體" w:hAnsi="標楷體" w:hint="eastAsia"/>
          <w:sz w:val="28"/>
        </w:rPr>
        <w:t>委員簽名：</w:t>
      </w:r>
    </w:p>
    <w:sectPr w:rsidR="00C76FE6" w:rsidRPr="002E506F" w:rsidSect="00B550A1">
      <w:footerReference w:type="even" r:id="rId9"/>
      <w:footerReference w:type="default" r:id="rId1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DC231" w14:textId="77777777" w:rsidR="009821A2" w:rsidRDefault="009821A2">
      <w:r>
        <w:separator/>
      </w:r>
    </w:p>
  </w:endnote>
  <w:endnote w:type="continuationSeparator" w:id="0">
    <w:p w14:paraId="6BD7AC99" w14:textId="77777777" w:rsidR="009821A2" w:rsidRDefault="00982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中黑體">
    <w:altName w:val="細明體"/>
    <w:panose1 w:val="00000000000000000000"/>
    <w:charset w:val="88"/>
    <w:family w:val="roma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雅真中楷">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6619D" w14:textId="77777777" w:rsidR="00C76FE6" w:rsidRDefault="00C76FE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D6B7377" w14:textId="77777777" w:rsidR="00C76FE6" w:rsidRDefault="00C76FE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3C3A2" w14:textId="6551C7BD" w:rsidR="00C76FE6" w:rsidRDefault="00C76FE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79464C">
      <w:rPr>
        <w:rStyle w:val="aa"/>
        <w:noProof/>
      </w:rPr>
      <w:t>2</w:t>
    </w:r>
    <w:r>
      <w:rPr>
        <w:rStyle w:val="aa"/>
      </w:rPr>
      <w:fldChar w:fldCharType="end"/>
    </w:r>
  </w:p>
  <w:p w14:paraId="2184FE36" w14:textId="77777777" w:rsidR="00C76FE6" w:rsidRDefault="00C76FE6">
    <w:pPr>
      <w:pStyle w:val="a8"/>
      <w:framePr w:wrap="around" w:vAnchor="text" w:hAnchor="margin" w:xAlign="right" w:y="1"/>
      <w:rPr>
        <w:rStyle w:val="aa"/>
      </w:rPr>
    </w:pPr>
  </w:p>
  <w:p w14:paraId="061927BA" w14:textId="77777777" w:rsidR="00C76FE6" w:rsidRDefault="00C76FE6">
    <w:pPr>
      <w:pStyle w:val="a8"/>
      <w:framePr w:wrap="around" w:vAnchor="text" w:hAnchor="margin" w:xAlign="center" w:y="1"/>
      <w:ind w:right="360"/>
      <w:rPr>
        <w:rStyle w:val="aa"/>
      </w:rPr>
    </w:pPr>
  </w:p>
  <w:p w14:paraId="0E15B056" w14:textId="77777777" w:rsidR="00C76FE6" w:rsidRDefault="00C76FE6">
    <w:pPr>
      <w:pStyle w:val="a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DDA4B" w14:textId="77777777" w:rsidR="009B2F65" w:rsidRDefault="009B2F6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8</w:t>
    </w:r>
    <w:r>
      <w:rPr>
        <w:rStyle w:val="aa"/>
      </w:rPr>
      <w:fldChar w:fldCharType="end"/>
    </w:r>
  </w:p>
  <w:p w14:paraId="0C8C49D6" w14:textId="77777777" w:rsidR="009B2F65" w:rsidRDefault="009B2F65">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9500F" w14:textId="110A3F19" w:rsidR="009B2F65" w:rsidRDefault="009B2F6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79464C">
      <w:rPr>
        <w:rStyle w:val="aa"/>
        <w:noProof/>
      </w:rPr>
      <w:t>7</w:t>
    </w:r>
    <w:r>
      <w:rPr>
        <w:rStyle w:val="aa"/>
      </w:rPr>
      <w:fldChar w:fldCharType="end"/>
    </w:r>
  </w:p>
  <w:p w14:paraId="1420FB23" w14:textId="77777777" w:rsidR="009B2F65" w:rsidRDefault="009B2F6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324D3" w14:textId="77777777" w:rsidR="009821A2" w:rsidRDefault="009821A2">
      <w:r>
        <w:separator/>
      </w:r>
    </w:p>
  </w:footnote>
  <w:footnote w:type="continuationSeparator" w:id="0">
    <w:p w14:paraId="2E899050" w14:textId="77777777" w:rsidR="009821A2" w:rsidRDefault="009821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a"/>
      <w:lvlText w:val="*"/>
      <w:lvlJc w:val="left"/>
    </w:lvl>
  </w:abstractNum>
  <w:abstractNum w:abstractNumId="1" w15:restartNumberingAfterBreak="0">
    <w:nsid w:val="124E659A"/>
    <w:multiLevelType w:val="hybridMultilevel"/>
    <w:tmpl w:val="1CE02F18"/>
    <w:lvl w:ilvl="0" w:tplc="208C0168">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0532170"/>
    <w:multiLevelType w:val="hybridMultilevel"/>
    <w:tmpl w:val="809E9F56"/>
    <w:lvl w:ilvl="0" w:tplc="C58AD3CE">
      <w:start w:val="1"/>
      <w:numFmt w:val="ideographLegalTradition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lvlOverride w:ilvl="0">
      <w:lvl w:ilvl="0">
        <w:start w:val="1"/>
        <w:numFmt w:val="taiwaneseCountingThousand"/>
        <w:pStyle w:val="a"/>
        <w:lvlText w:val="(%1)"/>
        <w:lvlJc w:val="left"/>
        <w:pPr>
          <w:tabs>
            <w:tab w:val="num" w:pos="1769"/>
          </w:tabs>
          <w:ind w:left="1769" w:hanging="720"/>
        </w:pPr>
        <w:rPr>
          <w:rFonts w:hint="eastAsia"/>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588"/>
    <w:rsid w:val="00025403"/>
    <w:rsid w:val="00034547"/>
    <w:rsid w:val="00046CB4"/>
    <w:rsid w:val="00050547"/>
    <w:rsid w:val="000570E1"/>
    <w:rsid w:val="00070E07"/>
    <w:rsid w:val="000A4FED"/>
    <w:rsid w:val="000B06D7"/>
    <w:rsid w:val="000D30E2"/>
    <w:rsid w:val="000D5A65"/>
    <w:rsid w:val="000D6EF7"/>
    <w:rsid w:val="00101F53"/>
    <w:rsid w:val="00122315"/>
    <w:rsid w:val="001653C4"/>
    <w:rsid w:val="00171A7B"/>
    <w:rsid w:val="0018381D"/>
    <w:rsid w:val="0018566D"/>
    <w:rsid w:val="00191496"/>
    <w:rsid w:val="001A24DA"/>
    <w:rsid w:val="001A4D0F"/>
    <w:rsid w:val="001A7698"/>
    <w:rsid w:val="001B38F9"/>
    <w:rsid w:val="001C58FD"/>
    <w:rsid w:val="001C6B29"/>
    <w:rsid w:val="001C7F56"/>
    <w:rsid w:val="001D4FE9"/>
    <w:rsid w:val="001D6B7C"/>
    <w:rsid w:val="001D76EA"/>
    <w:rsid w:val="001E4547"/>
    <w:rsid w:val="0021241C"/>
    <w:rsid w:val="00216E2A"/>
    <w:rsid w:val="00235000"/>
    <w:rsid w:val="00262CAC"/>
    <w:rsid w:val="00291725"/>
    <w:rsid w:val="00294810"/>
    <w:rsid w:val="002A0703"/>
    <w:rsid w:val="002A1C70"/>
    <w:rsid w:val="002A3B72"/>
    <w:rsid w:val="002B5103"/>
    <w:rsid w:val="002C3E09"/>
    <w:rsid w:val="002E2BC5"/>
    <w:rsid w:val="002E506F"/>
    <w:rsid w:val="002F0720"/>
    <w:rsid w:val="002F2FED"/>
    <w:rsid w:val="002F631C"/>
    <w:rsid w:val="00316430"/>
    <w:rsid w:val="00321CC0"/>
    <w:rsid w:val="00323AC3"/>
    <w:rsid w:val="00325D75"/>
    <w:rsid w:val="00330BAA"/>
    <w:rsid w:val="003327DA"/>
    <w:rsid w:val="0034168C"/>
    <w:rsid w:val="00350805"/>
    <w:rsid w:val="00351C10"/>
    <w:rsid w:val="0035519A"/>
    <w:rsid w:val="003739A0"/>
    <w:rsid w:val="00396D32"/>
    <w:rsid w:val="003A4D12"/>
    <w:rsid w:val="003A6CAC"/>
    <w:rsid w:val="003B5D33"/>
    <w:rsid w:val="003D4953"/>
    <w:rsid w:val="003D4DB9"/>
    <w:rsid w:val="003D5813"/>
    <w:rsid w:val="003F724A"/>
    <w:rsid w:val="0040708C"/>
    <w:rsid w:val="00413588"/>
    <w:rsid w:val="00414261"/>
    <w:rsid w:val="004275FB"/>
    <w:rsid w:val="00444178"/>
    <w:rsid w:val="00472195"/>
    <w:rsid w:val="004A55B8"/>
    <w:rsid w:val="004D0505"/>
    <w:rsid w:val="004E4BAD"/>
    <w:rsid w:val="004E4E9D"/>
    <w:rsid w:val="0050044E"/>
    <w:rsid w:val="00501157"/>
    <w:rsid w:val="00514157"/>
    <w:rsid w:val="00547616"/>
    <w:rsid w:val="00554DBA"/>
    <w:rsid w:val="0057355C"/>
    <w:rsid w:val="00580B49"/>
    <w:rsid w:val="0058616B"/>
    <w:rsid w:val="005A0FF2"/>
    <w:rsid w:val="005A72A4"/>
    <w:rsid w:val="005A7B5D"/>
    <w:rsid w:val="005B449F"/>
    <w:rsid w:val="005B7C8E"/>
    <w:rsid w:val="005D2CC5"/>
    <w:rsid w:val="00606C3B"/>
    <w:rsid w:val="00610E6E"/>
    <w:rsid w:val="0065011C"/>
    <w:rsid w:val="00655C1C"/>
    <w:rsid w:val="006A7070"/>
    <w:rsid w:val="006B6018"/>
    <w:rsid w:val="006D3CAF"/>
    <w:rsid w:val="00720623"/>
    <w:rsid w:val="007670E9"/>
    <w:rsid w:val="007937B1"/>
    <w:rsid w:val="00793AF0"/>
    <w:rsid w:val="0079464C"/>
    <w:rsid w:val="007A57C6"/>
    <w:rsid w:val="007B7596"/>
    <w:rsid w:val="007E0C28"/>
    <w:rsid w:val="007E1388"/>
    <w:rsid w:val="00817BAA"/>
    <w:rsid w:val="00881A23"/>
    <w:rsid w:val="008A0310"/>
    <w:rsid w:val="008A5C57"/>
    <w:rsid w:val="008D22DB"/>
    <w:rsid w:val="008D64FB"/>
    <w:rsid w:val="008F72AF"/>
    <w:rsid w:val="00927788"/>
    <w:rsid w:val="009530FE"/>
    <w:rsid w:val="00960691"/>
    <w:rsid w:val="00960F18"/>
    <w:rsid w:val="00962925"/>
    <w:rsid w:val="009821A2"/>
    <w:rsid w:val="009916BD"/>
    <w:rsid w:val="00992DDD"/>
    <w:rsid w:val="00995AA1"/>
    <w:rsid w:val="00996DDC"/>
    <w:rsid w:val="009A78CA"/>
    <w:rsid w:val="009B2F65"/>
    <w:rsid w:val="009E580F"/>
    <w:rsid w:val="009F52D9"/>
    <w:rsid w:val="009F62F1"/>
    <w:rsid w:val="00A17022"/>
    <w:rsid w:val="00A17AEE"/>
    <w:rsid w:val="00A51071"/>
    <w:rsid w:val="00A5452A"/>
    <w:rsid w:val="00A77EA7"/>
    <w:rsid w:val="00A84935"/>
    <w:rsid w:val="00A97F8D"/>
    <w:rsid w:val="00AE18B4"/>
    <w:rsid w:val="00B0112F"/>
    <w:rsid w:val="00B13EC8"/>
    <w:rsid w:val="00B550A1"/>
    <w:rsid w:val="00B55AA9"/>
    <w:rsid w:val="00B71F8D"/>
    <w:rsid w:val="00BB6D70"/>
    <w:rsid w:val="00BC14AA"/>
    <w:rsid w:val="00BE2533"/>
    <w:rsid w:val="00BF0E0E"/>
    <w:rsid w:val="00BF4AF8"/>
    <w:rsid w:val="00C01B03"/>
    <w:rsid w:val="00C063AA"/>
    <w:rsid w:val="00C16AE5"/>
    <w:rsid w:val="00C361DA"/>
    <w:rsid w:val="00C438C4"/>
    <w:rsid w:val="00C76FE6"/>
    <w:rsid w:val="00C866CA"/>
    <w:rsid w:val="00C92A04"/>
    <w:rsid w:val="00CB3009"/>
    <w:rsid w:val="00CB7509"/>
    <w:rsid w:val="00CC48FD"/>
    <w:rsid w:val="00CE337B"/>
    <w:rsid w:val="00CE65BE"/>
    <w:rsid w:val="00D03CDA"/>
    <w:rsid w:val="00D06CEA"/>
    <w:rsid w:val="00D2581E"/>
    <w:rsid w:val="00D470FA"/>
    <w:rsid w:val="00D62FE5"/>
    <w:rsid w:val="00DA4803"/>
    <w:rsid w:val="00DA7796"/>
    <w:rsid w:val="00DB5E8B"/>
    <w:rsid w:val="00DE76C9"/>
    <w:rsid w:val="00DF3223"/>
    <w:rsid w:val="00E01908"/>
    <w:rsid w:val="00E02653"/>
    <w:rsid w:val="00E2038E"/>
    <w:rsid w:val="00E3435D"/>
    <w:rsid w:val="00E34FEC"/>
    <w:rsid w:val="00E47CD6"/>
    <w:rsid w:val="00E7382E"/>
    <w:rsid w:val="00E8085E"/>
    <w:rsid w:val="00E86857"/>
    <w:rsid w:val="00E9530B"/>
    <w:rsid w:val="00EA0444"/>
    <w:rsid w:val="00EB38EE"/>
    <w:rsid w:val="00EE277D"/>
    <w:rsid w:val="00EE5BC8"/>
    <w:rsid w:val="00F05AF3"/>
    <w:rsid w:val="00F355B0"/>
    <w:rsid w:val="00F42372"/>
    <w:rsid w:val="00F4725B"/>
    <w:rsid w:val="00F84AAC"/>
    <w:rsid w:val="00F859A1"/>
    <w:rsid w:val="00F916ED"/>
    <w:rsid w:val="00FB2828"/>
    <w:rsid w:val="00FC0058"/>
    <w:rsid w:val="00FD731A"/>
    <w:rsid w:val="00FE0F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23D8ED0"/>
  <w14:defaultImageDpi w14:val="300"/>
  <w15:chartTrackingRefBased/>
  <w15:docId w15:val="{F4DA124B-9F81-4FD1-AD55-91155ADA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新細明體" w:hAnsi="Cambria"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13588"/>
    <w:pPr>
      <w:widowControl w:val="0"/>
    </w:pPr>
    <w:rPr>
      <w:rFonts w:ascii="Times New Roman" w:hAnsi="Times New Roman"/>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semiHidden/>
    <w:rsid w:val="00413588"/>
    <w:rPr>
      <w:color w:val="0000FF"/>
      <w:u w:val="single"/>
    </w:rPr>
  </w:style>
  <w:style w:type="character" w:styleId="a5">
    <w:name w:val="FollowedHyperlink"/>
    <w:semiHidden/>
    <w:rsid w:val="00413588"/>
    <w:rPr>
      <w:color w:val="800080"/>
      <w:u w:val="single"/>
    </w:rPr>
  </w:style>
  <w:style w:type="paragraph" w:styleId="a6">
    <w:name w:val="Body Text Indent"/>
    <w:basedOn w:val="a0"/>
    <w:link w:val="a7"/>
    <w:semiHidden/>
    <w:rsid w:val="00413588"/>
    <w:pPr>
      <w:spacing w:line="440" w:lineRule="exact"/>
      <w:ind w:left="2240" w:hangingChars="700" w:hanging="2240"/>
      <w:jc w:val="both"/>
    </w:pPr>
    <w:rPr>
      <w:rFonts w:ascii="標楷體" w:eastAsia="標楷體"/>
      <w:spacing w:val="20"/>
      <w:sz w:val="28"/>
      <w:szCs w:val="20"/>
    </w:rPr>
  </w:style>
  <w:style w:type="character" w:customStyle="1" w:styleId="a7">
    <w:name w:val="本文縮排 字元"/>
    <w:link w:val="a6"/>
    <w:semiHidden/>
    <w:rsid w:val="00413588"/>
    <w:rPr>
      <w:rFonts w:ascii="標楷體" w:eastAsia="標楷體" w:hAnsi="Times New Roman" w:cs="Times New Roman"/>
      <w:spacing w:val="20"/>
      <w:sz w:val="28"/>
      <w:szCs w:val="20"/>
    </w:rPr>
  </w:style>
  <w:style w:type="paragraph" w:customStyle="1" w:styleId="1">
    <w:name w:val="樣式1"/>
    <w:basedOn w:val="a0"/>
    <w:next w:val="a0"/>
    <w:rsid w:val="00413588"/>
    <w:pPr>
      <w:adjustRightInd w:val="0"/>
      <w:spacing w:line="480" w:lineRule="exact"/>
      <w:textAlignment w:val="baseline"/>
    </w:pPr>
    <w:rPr>
      <w:rFonts w:ascii="Arial Narrow" w:eastAsia="中黑體" w:hAnsi="Arial Narrow"/>
      <w:kern w:val="0"/>
      <w:szCs w:val="20"/>
    </w:rPr>
  </w:style>
  <w:style w:type="paragraph" w:styleId="2">
    <w:name w:val="Body Text Indent 2"/>
    <w:basedOn w:val="a0"/>
    <w:link w:val="20"/>
    <w:semiHidden/>
    <w:rsid w:val="00413588"/>
    <w:pPr>
      <w:spacing w:line="440" w:lineRule="exact"/>
      <w:ind w:left="2160" w:hangingChars="900" w:hanging="2160"/>
    </w:pPr>
    <w:rPr>
      <w:rFonts w:ascii="標楷體" w:eastAsia="標楷體" w:hAnsi="標楷體"/>
      <w:kern w:val="16"/>
    </w:rPr>
  </w:style>
  <w:style w:type="character" w:customStyle="1" w:styleId="20">
    <w:name w:val="本文縮排 2 字元"/>
    <w:link w:val="2"/>
    <w:semiHidden/>
    <w:rsid w:val="00413588"/>
    <w:rPr>
      <w:rFonts w:ascii="標楷體" w:eastAsia="標楷體" w:hAnsi="標楷體" w:cs="Times New Roman"/>
      <w:kern w:val="16"/>
    </w:rPr>
  </w:style>
  <w:style w:type="paragraph" w:styleId="a8">
    <w:name w:val="footer"/>
    <w:basedOn w:val="a0"/>
    <w:link w:val="a9"/>
    <w:rsid w:val="00413588"/>
    <w:pPr>
      <w:tabs>
        <w:tab w:val="center" w:pos="4153"/>
        <w:tab w:val="right" w:pos="8306"/>
      </w:tabs>
      <w:snapToGrid w:val="0"/>
    </w:pPr>
    <w:rPr>
      <w:sz w:val="20"/>
      <w:szCs w:val="20"/>
    </w:rPr>
  </w:style>
  <w:style w:type="character" w:customStyle="1" w:styleId="a9">
    <w:name w:val="頁尾 字元"/>
    <w:link w:val="a8"/>
    <w:semiHidden/>
    <w:rsid w:val="00413588"/>
    <w:rPr>
      <w:rFonts w:ascii="Times New Roman" w:eastAsia="新細明體" w:hAnsi="Times New Roman" w:cs="Times New Roman"/>
      <w:sz w:val="20"/>
      <w:szCs w:val="20"/>
    </w:rPr>
  </w:style>
  <w:style w:type="character" w:styleId="aa">
    <w:name w:val="page number"/>
    <w:rsid w:val="00413588"/>
  </w:style>
  <w:style w:type="paragraph" w:styleId="3">
    <w:name w:val="Body Text Indent 3"/>
    <w:basedOn w:val="a0"/>
    <w:link w:val="30"/>
    <w:semiHidden/>
    <w:rsid w:val="00413588"/>
    <w:pPr>
      <w:ind w:left="640" w:hangingChars="200" w:hanging="640"/>
    </w:pPr>
    <w:rPr>
      <w:rFonts w:ascii="標楷體" w:eastAsia="標楷體" w:hAnsi="標楷體"/>
      <w:kern w:val="16"/>
      <w:sz w:val="32"/>
    </w:rPr>
  </w:style>
  <w:style w:type="character" w:customStyle="1" w:styleId="30">
    <w:name w:val="本文縮排 3 字元"/>
    <w:link w:val="3"/>
    <w:semiHidden/>
    <w:rsid w:val="00413588"/>
    <w:rPr>
      <w:rFonts w:ascii="標楷體" w:eastAsia="標楷體" w:hAnsi="標楷體" w:cs="Times New Roman"/>
      <w:kern w:val="16"/>
      <w:sz w:val="32"/>
    </w:rPr>
  </w:style>
  <w:style w:type="paragraph" w:styleId="ab">
    <w:name w:val="header"/>
    <w:basedOn w:val="a0"/>
    <w:link w:val="ac"/>
    <w:uiPriority w:val="99"/>
    <w:unhideWhenUsed/>
    <w:rsid w:val="00413588"/>
    <w:pPr>
      <w:tabs>
        <w:tab w:val="center" w:pos="4153"/>
        <w:tab w:val="right" w:pos="8306"/>
      </w:tabs>
      <w:snapToGrid w:val="0"/>
    </w:pPr>
    <w:rPr>
      <w:sz w:val="20"/>
      <w:szCs w:val="20"/>
    </w:rPr>
  </w:style>
  <w:style w:type="character" w:customStyle="1" w:styleId="ac">
    <w:name w:val="頁首 字元"/>
    <w:link w:val="ab"/>
    <w:uiPriority w:val="99"/>
    <w:rsid w:val="00413588"/>
    <w:rPr>
      <w:rFonts w:ascii="Times New Roman" w:eastAsia="新細明體" w:hAnsi="Times New Roman" w:cs="Times New Roman"/>
      <w:sz w:val="20"/>
      <w:szCs w:val="20"/>
    </w:rPr>
  </w:style>
  <w:style w:type="paragraph" w:styleId="ad">
    <w:name w:val="Balloon Text"/>
    <w:basedOn w:val="a0"/>
    <w:link w:val="ae"/>
    <w:uiPriority w:val="99"/>
    <w:semiHidden/>
    <w:unhideWhenUsed/>
    <w:rsid w:val="00413588"/>
    <w:rPr>
      <w:rFonts w:ascii="Cambria" w:hAnsi="Cambria"/>
      <w:sz w:val="18"/>
      <w:szCs w:val="18"/>
    </w:rPr>
  </w:style>
  <w:style w:type="character" w:customStyle="1" w:styleId="ae">
    <w:name w:val="註解方塊文字 字元"/>
    <w:link w:val="ad"/>
    <w:uiPriority w:val="99"/>
    <w:semiHidden/>
    <w:rsid w:val="00413588"/>
    <w:rPr>
      <w:rFonts w:ascii="Cambria" w:eastAsia="新細明體" w:hAnsi="Cambria" w:cs="Times New Roman"/>
      <w:sz w:val="18"/>
      <w:szCs w:val="18"/>
    </w:rPr>
  </w:style>
  <w:style w:type="paragraph" w:styleId="af">
    <w:name w:val="Body Text"/>
    <w:basedOn w:val="a0"/>
    <w:link w:val="af0"/>
    <w:uiPriority w:val="99"/>
    <w:unhideWhenUsed/>
    <w:rsid w:val="00413588"/>
    <w:pPr>
      <w:spacing w:after="120"/>
    </w:pPr>
  </w:style>
  <w:style w:type="character" w:customStyle="1" w:styleId="af0">
    <w:name w:val="本文 字元"/>
    <w:link w:val="af"/>
    <w:uiPriority w:val="99"/>
    <w:rsid w:val="00413588"/>
    <w:rPr>
      <w:rFonts w:ascii="Times New Roman" w:eastAsia="新細明體" w:hAnsi="Times New Roman" w:cs="Times New Roman"/>
    </w:rPr>
  </w:style>
  <w:style w:type="table" w:styleId="af1">
    <w:name w:val="Table Grid"/>
    <w:basedOn w:val="a2"/>
    <w:uiPriority w:val="59"/>
    <w:rsid w:val="0041358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彩色清單 - 輔色 11"/>
    <w:basedOn w:val="a0"/>
    <w:uiPriority w:val="34"/>
    <w:qFormat/>
    <w:rsid w:val="00413588"/>
    <w:pPr>
      <w:ind w:leftChars="200" w:left="480"/>
    </w:pPr>
  </w:style>
  <w:style w:type="paragraph" w:customStyle="1" w:styleId="-110">
    <w:name w:val="彩色網底 - 輔色 11"/>
    <w:hidden/>
    <w:uiPriority w:val="99"/>
    <w:semiHidden/>
    <w:rsid w:val="00413588"/>
    <w:rPr>
      <w:rFonts w:ascii="Times New Roman" w:hAnsi="Times New Roman"/>
      <w:kern w:val="2"/>
      <w:sz w:val="24"/>
      <w:szCs w:val="24"/>
    </w:rPr>
  </w:style>
  <w:style w:type="character" w:styleId="af2">
    <w:name w:val="annotation reference"/>
    <w:uiPriority w:val="99"/>
    <w:semiHidden/>
    <w:unhideWhenUsed/>
    <w:rsid w:val="00413588"/>
    <w:rPr>
      <w:sz w:val="18"/>
      <w:szCs w:val="18"/>
    </w:rPr>
  </w:style>
  <w:style w:type="paragraph" w:styleId="af3">
    <w:name w:val="annotation text"/>
    <w:basedOn w:val="a0"/>
    <w:link w:val="af4"/>
    <w:uiPriority w:val="99"/>
    <w:semiHidden/>
    <w:unhideWhenUsed/>
    <w:rsid w:val="00413588"/>
  </w:style>
  <w:style w:type="character" w:customStyle="1" w:styleId="af4">
    <w:name w:val="註解文字 字元"/>
    <w:link w:val="af3"/>
    <w:uiPriority w:val="99"/>
    <w:semiHidden/>
    <w:rsid w:val="00413588"/>
    <w:rPr>
      <w:rFonts w:ascii="Times New Roman" w:eastAsia="新細明體" w:hAnsi="Times New Roman" w:cs="Times New Roman"/>
    </w:rPr>
  </w:style>
  <w:style w:type="paragraph" w:styleId="af5">
    <w:name w:val="annotation subject"/>
    <w:basedOn w:val="af3"/>
    <w:next w:val="af3"/>
    <w:link w:val="af6"/>
    <w:uiPriority w:val="99"/>
    <w:semiHidden/>
    <w:unhideWhenUsed/>
    <w:rsid w:val="00413588"/>
    <w:rPr>
      <w:b/>
      <w:bCs/>
    </w:rPr>
  </w:style>
  <w:style w:type="character" w:customStyle="1" w:styleId="af6">
    <w:name w:val="註解主旨 字元"/>
    <w:link w:val="af5"/>
    <w:uiPriority w:val="99"/>
    <w:semiHidden/>
    <w:rsid w:val="00413588"/>
    <w:rPr>
      <w:rFonts w:ascii="Times New Roman" w:eastAsia="新細明體" w:hAnsi="Times New Roman" w:cs="Times New Roman"/>
      <w:b/>
      <w:bCs/>
    </w:rPr>
  </w:style>
  <w:style w:type="paragraph" w:styleId="Web">
    <w:name w:val="Normal (Web)"/>
    <w:basedOn w:val="a0"/>
    <w:uiPriority w:val="99"/>
    <w:unhideWhenUsed/>
    <w:rsid w:val="00A17AEE"/>
    <w:pPr>
      <w:widowControl/>
      <w:spacing w:before="100" w:beforeAutospacing="1" w:after="100" w:afterAutospacing="1"/>
    </w:pPr>
    <w:rPr>
      <w:rFonts w:ascii="新細明體" w:hAnsi="新細明體"/>
      <w:kern w:val="0"/>
      <w:sz w:val="20"/>
      <w:szCs w:val="20"/>
    </w:rPr>
  </w:style>
  <w:style w:type="paragraph" w:styleId="af7">
    <w:name w:val="Revision"/>
    <w:hidden/>
    <w:uiPriority w:val="71"/>
    <w:rsid w:val="008A5C57"/>
    <w:rPr>
      <w:rFonts w:ascii="Times New Roman" w:hAnsi="Times New Roman"/>
      <w:kern w:val="2"/>
      <w:sz w:val="24"/>
      <w:szCs w:val="24"/>
    </w:rPr>
  </w:style>
  <w:style w:type="paragraph" w:styleId="af8">
    <w:name w:val="List Paragraph"/>
    <w:basedOn w:val="a0"/>
    <w:uiPriority w:val="72"/>
    <w:qFormat/>
    <w:rsid w:val="00DF3223"/>
    <w:pPr>
      <w:ind w:leftChars="200" w:left="480"/>
    </w:pPr>
  </w:style>
  <w:style w:type="paragraph" w:customStyle="1" w:styleId="10">
    <w:name w:val="純文字1"/>
    <w:basedOn w:val="a0"/>
    <w:rsid w:val="00C76FE6"/>
    <w:pPr>
      <w:adjustRightInd w:val="0"/>
      <w:textAlignment w:val="baseline"/>
    </w:pPr>
    <w:rPr>
      <w:rFonts w:ascii="細明體" w:eastAsia="細明體" w:hAnsi="Courier New"/>
      <w:szCs w:val="20"/>
    </w:rPr>
  </w:style>
  <w:style w:type="paragraph" w:customStyle="1" w:styleId="a">
    <w:name w:val="一"/>
    <w:rsid w:val="00C76FE6"/>
    <w:pPr>
      <w:numPr>
        <w:numId w:val="3"/>
      </w:numPr>
      <w:tabs>
        <w:tab w:val="left" w:pos="0"/>
      </w:tabs>
      <w:snapToGrid w:val="0"/>
      <w:spacing w:before="120" w:after="120" w:line="500" w:lineRule="exact"/>
    </w:pPr>
    <w:rPr>
      <w:rFonts w:ascii="Times New Roman" w:eastAsia="雅真中楷"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52312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628</Words>
  <Characters>3586</Characters>
  <Application>Microsoft Office Word</Application>
  <DocSecurity>0</DocSecurity>
  <Lines>29</Lines>
  <Paragraphs>8</Paragraphs>
  <ScaleCrop>false</ScaleCrop>
  <Company/>
  <LinksUpToDate>false</LinksUpToDate>
  <CharactersWithSpaces>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W</dc:creator>
  <cp:keywords/>
  <dc:description/>
  <cp:lastModifiedBy>user</cp:lastModifiedBy>
  <cp:revision>2</cp:revision>
  <cp:lastPrinted>2023-06-13T15:13:00Z</cp:lastPrinted>
  <dcterms:created xsi:type="dcterms:W3CDTF">2023-06-14T01:23:00Z</dcterms:created>
  <dcterms:modified xsi:type="dcterms:W3CDTF">2023-06-14T01:23:00Z</dcterms:modified>
</cp:coreProperties>
</file>