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F0C4D" w14:textId="77777777" w:rsidR="00B97D38" w:rsidRPr="00920CAD" w:rsidRDefault="005E325B" w:rsidP="00920CAD">
      <w:pPr>
        <w:spacing w:line="480" w:lineRule="exact"/>
        <w:jc w:val="center"/>
        <w:rPr>
          <w:sz w:val="36"/>
          <w:szCs w:val="36"/>
        </w:rPr>
      </w:pPr>
      <w:r w:rsidRPr="00920CAD">
        <w:rPr>
          <w:rFonts w:hint="eastAsia"/>
          <w:sz w:val="36"/>
          <w:szCs w:val="36"/>
        </w:rPr>
        <w:t>2020 IWF Youth On</w:t>
      </w:r>
      <w:r w:rsidRPr="00920CAD">
        <w:rPr>
          <w:sz w:val="36"/>
          <w:szCs w:val="36"/>
        </w:rPr>
        <w:t>line World Cup</w:t>
      </w:r>
    </w:p>
    <w:p w14:paraId="2677A3F1" w14:textId="6A3C8349" w:rsidR="005E325B" w:rsidRPr="00920CAD" w:rsidRDefault="00A010BA" w:rsidP="00920CAD">
      <w:pPr>
        <w:spacing w:line="480" w:lineRule="exact"/>
        <w:jc w:val="center"/>
        <w:rPr>
          <w:sz w:val="36"/>
          <w:szCs w:val="36"/>
        </w:rPr>
      </w:pPr>
      <w:r w:rsidRPr="00A010BA">
        <w:rPr>
          <w:rFonts w:hint="eastAsia"/>
          <w:sz w:val="36"/>
          <w:szCs w:val="36"/>
        </w:rPr>
        <w:t>2020 IWF</w:t>
      </w:r>
      <w:r w:rsidRPr="00A010BA">
        <w:rPr>
          <w:rFonts w:hint="eastAsia"/>
          <w:sz w:val="36"/>
          <w:szCs w:val="36"/>
        </w:rPr>
        <w:t>世界盃青少年線上舉重賽</w:t>
      </w:r>
    </w:p>
    <w:p w14:paraId="56D91058" w14:textId="77777777" w:rsidR="005E325B" w:rsidRPr="00920CAD" w:rsidRDefault="005E325B" w:rsidP="00920CAD">
      <w:pPr>
        <w:spacing w:line="480" w:lineRule="exact"/>
        <w:jc w:val="center"/>
        <w:rPr>
          <w:sz w:val="28"/>
          <w:szCs w:val="28"/>
        </w:rPr>
      </w:pPr>
      <w:r w:rsidRPr="00920CAD">
        <w:rPr>
          <w:rFonts w:hint="eastAsia"/>
          <w:sz w:val="36"/>
          <w:szCs w:val="36"/>
        </w:rPr>
        <w:t>競賽規程</w:t>
      </w:r>
    </w:p>
    <w:p w14:paraId="6054D7DC" w14:textId="77777777" w:rsidR="005E325B" w:rsidRPr="00920CAD" w:rsidRDefault="005E325B" w:rsidP="00920CAD">
      <w:pPr>
        <w:pStyle w:val="a3"/>
        <w:numPr>
          <w:ilvl w:val="0"/>
          <w:numId w:val="1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比賽場地</w:t>
      </w:r>
      <w:r w:rsidRPr="00920CAD">
        <w:rPr>
          <w:rFonts w:hint="eastAsia"/>
          <w:sz w:val="28"/>
          <w:szCs w:val="28"/>
        </w:rPr>
        <w:t>/</w:t>
      </w:r>
      <w:r w:rsidRPr="00920CAD">
        <w:rPr>
          <w:rFonts w:hint="eastAsia"/>
          <w:sz w:val="28"/>
          <w:szCs w:val="28"/>
        </w:rPr>
        <w:t>地點：自家住家、訓練場地、比賽場地，健康安全的場所。</w:t>
      </w:r>
    </w:p>
    <w:p w14:paraId="31E9EF3C" w14:textId="77777777" w:rsidR="005E325B" w:rsidRPr="00920CAD" w:rsidRDefault="005E325B" w:rsidP="00920CAD">
      <w:pPr>
        <w:pStyle w:val="a3"/>
        <w:numPr>
          <w:ilvl w:val="0"/>
          <w:numId w:val="1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參賽條件：選手及隊職員</w:t>
      </w:r>
    </w:p>
    <w:p w14:paraId="768BA23E" w14:textId="77777777" w:rsidR="005E325B" w:rsidRPr="00920CAD" w:rsidRDefault="005E325B" w:rsidP="00920CAD">
      <w:pPr>
        <w:pStyle w:val="a3"/>
        <w:numPr>
          <w:ilvl w:val="0"/>
          <w:numId w:val="2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未成年者須取得家長或監護人的同意。</w:t>
      </w:r>
    </w:p>
    <w:p w14:paraId="65DC0F5F" w14:textId="77777777" w:rsidR="005E325B" w:rsidRPr="00920CAD" w:rsidRDefault="005E325B" w:rsidP="00920CAD">
      <w:pPr>
        <w:pStyle w:val="a3"/>
        <w:numPr>
          <w:ilvl w:val="0"/>
          <w:numId w:val="2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為鏡頭前出現的畫面完全的責任，不能有違反道德行為的內容出現在牆上。</w:t>
      </w:r>
    </w:p>
    <w:p w14:paraId="46468A40" w14:textId="77777777" w:rsidR="005E325B" w:rsidRPr="00920CAD" w:rsidRDefault="005E325B" w:rsidP="00920CAD">
      <w:pPr>
        <w:pStyle w:val="a3"/>
        <w:numPr>
          <w:ilvl w:val="0"/>
          <w:numId w:val="2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根據</w:t>
      </w:r>
      <w:r w:rsidRPr="00920CAD">
        <w:rPr>
          <w:rFonts w:hint="eastAsia"/>
          <w:sz w:val="28"/>
          <w:szCs w:val="28"/>
        </w:rPr>
        <w:t>IWF</w:t>
      </w:r>
      <w:r w:rsidRPr="00920CAD">
        <w:rPr>
          <w:rFonts w:hint="eastAsia"/>
          <w:sz w:val="28"/>
          <w:szCs w:val="28"/>
        </w:rPr>
        <w:t>憲章，為遵守上述條件可能會加以制裁。</w:t>
      </w:r>
    </w:p>
    <w:p w14:paraId="1B3291D1" w14:textId="77777777" w:rsidR="005E325B" w:rsidRPr="00920CAD" w:rsidRDefault="005E325B" w:rsidP="00920CAD">
      <w:pPr>
        <w:pStyle w:val="a3"/>
        <w:numPr>
          <w:ilvl w:val="0"/>
          <w:numId w:val="1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比賽免報名費。</w:t>
      </w:r>
    </w:p>
    <w:p w14:paraId="7E10CD39" w14:textId="77777777" w:rsidR="008D294F" w:rsidRPr="00920CAD" w:rsidRDefault="005E325B" w:rsidP="00920CAD">
      <w:pPr>
        <w:pStyle w:val="a3"/>
        <w:numPr>
          <w:ilvl w:val="0"/>
          <w:numId w:val="1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報名：</w:t>
      </w:r>
    </w:p>
    <w:p w14:paraId="659DFCCA" w14:textId="77777777" w:rsidR="005E325B" w:rsidRPr="00920CAD" w:rsidRDefault="008D294F" w:rsidP="00920CAD">
      <w:pPr>
        <w:pStyle w:val="a3"/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(</w:t>
      </w:r>
      <w:r w:rsidRPr="00920CAD">
        <w:rPr>
          <w:rFonts w:hint="eastAsia"/>
          <w:sz w:val="28"/>
          <w:szCs w:val="28"/>
        </w:rPr>
        <w:t>一</w:t>
      </w:r>
      <w:r w:rsidRPr="00920CAD">
        <w:rPr>
          <w:rFonts w:hint="eastAsia"/>
          <w:sz w:val="28"/>
          <w:szCs w:val="28"/>
        </w:rPr>
        <w:t>)</w:t>
      </w:r>
      <w:r w:rsidR="005E325B" w:rsidRPr="00920CAD">
        <w:rPr>
          <w:rFonts w:hint="eastAsia"/>
          <w:sz w:val="28"/>
          <w:szCs w:val="28"/>
        </w:rPr>
        <w:t>10/11</w:t>
      </w:r>
      <w:r w:rsidR="005E325B" w:rsidRPr="00920CAD">
        <w:rPr>
          <w:rFonts w:hint="eastAsia"/>
          <w:sz w:val="28"/>
          <w:szCs w:val="28"/>
        </w:rPr>
        <w:t>以前，每個國家得報名男選手</w:t>
      </w:r>
      <w:r w:rsidR="005E325B" w:rsidRPr="00920CAD">
        <w:rPr>
          <w:rFonts w:hint="eastAsia"/>
          <w:sz w:val="28"/>
          <w:szCs w:val="28"/>
        </w:rPr>
        <w:t>10</w:t>
      </w:r>
      <w:r w:rsidR="005E325B" w:rsidRPr="00920CAD">
        <w:rPr>
          <w:rFonts w:hint="eastAsia"/>
          <w:sz w:val="28"/>
          <w:szCs w:val="28"/>
        </w:rPr>
        <w:t>名、女選手</w:t>
      </w:r>
      <w:r w:rsidR="005E325B" w:rsidRPr="00920CAD">
        <w:rPr>
          <w:rFonts w:hint="eastAsia"/>
          <w:sz w:val="28"/>
          <w:szCs w:val="28"/>
        </w:rPr>
        <w:t>10</w:t>
      </w:r>
      <w:r w:rsidR="005E325B" w:rsidRPr="00920CAD">
        <w:rPr>
          <w:rFonts w:hint="eastAsia"/>
          <w:sz w:val="28"/>
          <w:szCs w:val="28"/>
        </w:rPr>
        <w:t>名，</w:t>
      </w:r>
      <w:r w:rsidR="005E325B" w:rsidRPr="00920CAD">
        <w:rPr>
          <w:rFonts w:hint="eastAsia"/>
          <w:b/>
          <w:color w:val="FF0000"/>
          <w:sz w:val="28"/>
          <w:szCs w:val="28"/>
        </w:rPr>
        <w:t>每個量級</w:t>
      </w:r>
      <w:r w:rsidR="005E325B" w:rsidRPr="00920CAD">
        <w:rPr>
          <w:rFonts w:hint="eastAsia"/>
          <w:b/>
          <w:color w:val="FF0000"/>
          <w:sz w:val="28"/>
          <w:szCs w:val="28"/>
        </w:rPr>
        <w:t>1</w:t>
      </w:r>
      <w:r w:rsidR="005E325B" w:rsidRPr="00920CAD">
        <w:rPr>
          <w:rFonts w:hint="eastAsia"/>
          <w:b/>
          <w:color w:val="FF0000"/>
          <w:sz w:val="28"/>
          <w:szCs w:val="28"/>
        </w:rPr>
        <w:t>位選手</w:t>
      </w:r>
      <w:r w:rsidR="005E325B" w:rsidRPr="00920CAD">
        <w:rPr>
          <w:rFonts w:hint="eastAsia"/>
          <w:sz w:val="28"/>
          <w:szCs w:val="28"/>
        </w:rPr>
        <w:t>。</w:t>
      </w:r>
    </w:p>
    <w:p w14:paraId="78F7BF99" w14:textId="77777777" w:rsidR="008D294F" w:rsidRPr="00920CAD" w:rsidRDefault="008D294F" w:rsidP="00920CAD">
      <w:pPr>
        <w:pStyle w:val="a3"/>
        <w:spacing w:line="400" w:lineRule="exact"/>
        <w:ind w:leftChars="0"/>
        <w:rPr>
          <w:b/>
          <w:color w:val="FF0000"/>
          <w:sz w:val="28"/>
          <w:szCs w:val="28"/>
        </w:rPr>
      </w:pPr>
      <w:r w:rsidRPr="00920CAD">
        <w:rPr>
          <w:rFonts w:hint="eastAsia"/>
          <w:b/>
          <w:color w:val="FF0000"/>
          <w:sz w:val="28"/>
          <w:szCs w:val="28"/>
        </w:rPr>
        <w:t>(</w:t>
      </w:r>
      <w:r w:rsidRPr="00920CAD">
        <w:rPr>
          <w:rFonts w:hint="eastAsia"/>
          <w:b/>
          <w:color w:val="FF0000"/>
          <w:sz w:val="28"/>
          <w:szCs w:val="28"/>
        </w:rPr>
        <w:t>二</w:t>
      </w:r>
      <w:r w:rsidRPr="00920CAD">
        <w:rPr>
          <w:rFonts w:hint="eastAsia"/>
          <w:b/>
          <w:color w:val="FF0000"/>
          <w:sz w:val="28"/>
          <w:szCs w:val="28"/>
        </w:rPr>
        <w:t>)</w:t>
      </w:r>
      <w:r w:rsidRPr="00920CAD">
        <w:rPr>
          <w:rFonts w:hint="eastAsia"/>
          <w:b/>
          <w:color w:val="FF0000"/>
          <w:sz w:val="28"/>
          <w:szCs w:val="28"/>
        </w:rPr>
        <w:t>報名程序協會須提供：</w:t>
      </w:r>
    </w:p>
    <w:p w14:paraId="537E5834" w14:textId="77777777" w:rsidR="008D294F" w:rsidRPr="00920CAD" w:rsidRDefault="008D294F" w:rsidP="00920CAD">
      <w:pPr>
        <w:pStyle w:val="a3"/>
        <w:spacing w:line="400" w:lineRule="exact"/>
        <w:ind w:leftChars="0"/>
        <w:rPr>
          <w:b/>
          <w:color w:val="FF0000"/>
          <w:sz w:val="28"/>
          <w:szCs w:val="28"/>
        </w:rPr>
      </w:pPr>
      <w:r w:rsidRPr="00920CAD">
        <w:rPr>
          <w:rFonts w:hint="eastAsia"/>
          <w:b/>
          <w:color w:val="FF0000"/>
          <w:sz w:val="28"/>
          <w:szCs w:val="28"/>
        </w:rPr>
        <w:t xml:space="preserve">    1.</w:t>
      </w:r>
      <w:r w:rsidRPr="00920CAD">
        <w:rPr>
          <w:rFonts w:hint="eastAsia"/>
          <w:b/>
          <w:color w:val="FF0000"/>
          <w:sz w:val="28"/>
          <w:szCs w:val="28"/>
        </w:rPr>
        <w:t>選手、教練有效的</w:t>
      </w:r>
      <w:r w:rsidRPr="00920CAD">
        <w:rPr>
          <w:rFonts w:hint="eastAsia"/>
          <w:b/>
          <w:color w:val="FF0000"/>
          <w:sz w:val="28"/>
          <w:szCs w:val="28"/>
        </w:rPr>
        <w:t>email</w:t>
      </w:r>
    </w:p>
    <w:p w14:paraId="310A940A" w14:textId="77777777" w:rsidR="008D294F" w:rsidRPr="00920CAD" w:rsidRDefault="008D294F" w:rsidP="00920CAD">
      <w:pPr>
        <w:pStyle w:val="a3"/>
        <w:spacing w:line="400" w:lineRule="exact"/>
        <w:ind w:leftChars="0"/>
        <w:rPr>
          <w:b/>
          <w:color w:val="FF0000"/>
          <w:sz w:val="28"/>
          <w:szCs w:val="28"/>
        </w:rPr>
      </w:pPr>
      <w:r w:rsidRPr="00920CAD">
        <w:rPr>
          <w:b/>
          <w:color w:val="FF0000"/>
          <w:sz w:val="28"/>
          <w:szCs w:val="28"/>
        </w:rPr>
        <w:t xml:space="preserve">    2.</w:t>
      </w:r>
      <w:r w:rsidRPr="00920CAD">
        <w:rPr>
          <w:rFonts w:hint="eastAsia"/>
          <w:b/>
          <w:color w:val="FF0000"/>
          <w:sz w:val="28"/>
          <w:szCs w:val="28"/>
        </w:rPr>
        <w:t>選手進行比賽的地點</w:t>
      </w:r>
    </w:p>
    <w:p w14:paraId="7DDE129B" w14:textId="77777777" w:rsidR="008D294F" w:rsidRPr="00920CAD" w:rsidRDefault="008D294F" w:rsidP="00920CAD">
      <w:pPr>
        <w:pStyle w:val="a3"/>
        <w:spacing w:line="400" w:lineRule="exact"/>
        <w:ind w:leftChars="0"/>
        <w:rPr>
          <w:b/>
          <w:color w:val="FF0000"/>
          <w:sz w:val="28"/>
          <w:szCs w:val="28"/>
        </w:rPr>
      </w:pPr>
      <w:r w:rsidRPr="00920CAD">
        <w:rPr>
          <w:rFonts w:hint="eastAsia"/>
          <w:b/>
          <w:color w:val="FF0000"/>
          <w:sz w:val="28"/>
          <w:szCs w:val="28"/>
        </w:rPr>
        <w:t xml:space="preserve">    3.</w:t>
      </w:r>
      <w:r w:rsidRPr="00920CAD">
        <w:rPr>
          <w:rFonts w:hint="eastAsia"/>
          <w:b/>
          <w:color w:val="FF0000"/>
          <w:sz w:val="28"/>
          <w:szCs w:val="28"/>
        </w:rPr>
        <w:t>選手大頭照</w:t>
      </w:r>
      <w:r w:rsidRPr="00920CAD">
        <w:rPr>
          <w:rFonts w:hint="eastAsia"/>
          <w:b/>
          <w:color w:val="FF0000"/>
          <w:sz w:val="28"/>
          <w:szCs w:val="28"/>
        </w:rPr>
        <w:t>(</w:t>
      </w:r>
      <w:r w:rsidRPr="00920CAD">
        <w:rPr>
          <w:rFonts w:hint="eastAsia"/>
          <w:b/>
          <w:color w:val="FF0000"/>
          <w:sz w:val="28"/>
          <w:szCs w:val="28"/>
        </w:rPr>
        <w:t>護照格式</w:t>
      </w:r>
      <w:r w:rsidRPr="00920CAD">
        <w:rPr>
          <w:rFonts w:hint="eastAsia"/>
          <w:b/>
          <w:color w:val="FF0000"/>
          <w:sz w:val="28"/>
          <w:szCs w:val="28"/>
        </w:rPr>
        <w:t>)</w:t>
      </w:r>
    </w:p>
    <w:p w14:paraId="4B7CAF61" w14:textId="77777777" w:rsidR="008D294F" w:rsidRPr="00920CAD" w:rsidRDefault="008D294F" w:rsidP="00920CAD">
      <w:pPr>
        <w:pStyle w:val="a3"/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b/>
          <w:color w:val="FF0000"/>
          <w:sz w:val="28"/>
          <w:szCs w:val="28"/>
        </w:rPr>
        <w:t xml:space="preserve">    4.</w:t>
      </w:r>
      <w:r w:rsidRPr="00920CAD">
        <w:rPr>
          <w:rFonts w:hint="eastAsia"/>
          <w:b/>
          <w:color w:val="FF0000"/>
          <w:sz w:val="28"/>
          <w:szCs w:val="28"/>
        </w:rPr>
        <w:t>護照首頁、如果沒有護照請提供具有西元年的身分證件。</w:t>
      </w:r>
    </w:p>
    <w:p w14:paraId="09610BCF" w14:textId="77777777" w:rsidR="008D294F" w:rsidRPr="00920CAD" w:rsidRDefault="008D294F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五、比賽規則：依據國際舉重總會</w:t>
      </w:r>
      <w:r w:rsidRPr="00920CAD">
        <w:rPr>
          <w:rFonts w:hint="eastAsia"/>
          <w:sz w:val="28"/>
          <w:szCs w:val="28"/>
        </w:rPr>
        <w:t xml:space="preserve"> TCRR</w:t>
      </w:r>
      <w:r w:rsidRPr="00920CAD">
        <w:rPr>
          <w:rFonts w:hint="eastAsia"/>
          <w:sz w:val="28"/>
          <w:szCs w:val="28"/>
        </w:rPr>
        <w:t>，除了下列規則：</w:t>
      </w:r>
    </w:p>
    <w:p w14:paraId="6B0EC96E" w14:textId="77777777" w:rsidR="008D294F" w:rsidRPr="00920CAD" w:rsidRDefault="008D294F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  (</w:t>
      </w:r>
      <w:r w:rsidRPr="00920CAD">
        <w:rPr>
          <w:rFonts w:hint="eastAsia"/>
          <w:sz w:val="28"/>
          <w:szCs w:val="28"/>
        </w:rPr>
        <w:t>一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沒有比賽台需求。</w:t>
      </w:r>
    </w:p>
    <w:p w14:paraId="31527ADF" w14:textId="77777777" w:rsidR="008D294F" w:rsidRPr="00920CAD" w:rsidRDefault="008D294F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  (</w:t>
      </w:r>
      <w:r w:rsidRPr="00920CAD">
        <w:rPr>
          <w:rFonts w:hint="eastAsia"/>
          <w:sz w:val="28"/>
          <w:szCs w:val="28"/>
        </w:rPr>
        <w:t>二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過磅程序。</w:t>
      </w:r>
    </w:p>
    <w:p w14:paraId="444084DE" w14:textId="77777777" w:rsidR="008D294F" w:rsidRPr="00920CAD" w:rsidRDefault="008D294F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  (</w:t>
      </w:r>
      <w:r w:rsidRPr="00920CAD">
        <w:rPr>
          <w:rFonts w:hint="eastAsia"/>
          <w:sz w:val="28"/>
          <w:szCs w:val="28"/>
        </w:rPr>
        <w:t>三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認證器材</w:t>
      </w:r>
      <w:r w:rsidRPr="00920CAD">
        <w:rPr>
          <w:rFonts w:hint="eastAsia"/>
          <w:sz w:val="28"/>
          <w:szCs w:val="28"/>
        </w:rPr>
        <w:t>(</w:t>
      </w:r>
      <w:r w:rsidRPr="00920CAD">
        <w:rPr>
          <w:rFonts w:hint="eastAsia"/>
          <w:sz w:val="28"/>
          <w:szCs w:val="28"/>
        </w:rPr>
        <w:t>詳見第</w:t>
      </w:r>
      <w:r w:rsidRPr="00920CAD">
        <w:rPr>
          <w:rFonts w:hint="eastAsia"/>
          <w:sz w:val="28"/>
          <w:szCs w:val="28"/>
        </w:rPr>
        <w:t>10</w:t>
      </w:r>
      <w:r w:rsidRPr="00920CAD">
        <w:rPr>
          <w:rFonts w:hint="eastAsia"/>
          <w:sz w:val="28"/>
          <w:szCs w:val="28"/>
        </w:rPr>
        <w:t>條</w:t>
      </w:r>
      <w:r w:rsidRPr="00920CAD">
        <w:rPr>
          <w:rFonts w:hint="eastAsia"/>
          <w:sz w:val="28"/>
          <w:szCs w:val="28"/>
        </w:rPr>
        <w:t>)</w:t>
      </w:r>
    </w:p>
    <w:p w14:paraId="7A3619E7" w14:textId="77777777" w:rsidR="008D294F" w:rsidRPr="00920CAD" w:rsidRDefault="008D294F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  (</w:t>
      </w:r>
      <w:r w:rsidRPr="00920CAD">
        <w:rPr>
          <w:rFonts w:hint="eastAsia"/>
          <w:sz w:val="28"/>
          <w:szCs w:val="28"/>
        </w:rPr>
        <w:t>四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唱名順序</w:t>
      </w:r>
    </w:p>
    <w:p w14:paraId="088CAA48" w14:textId="77777777" w:rsidR="008D294F" w:rsidRPr="00920CAD" w:rsidRDefault="008D294F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  (</w:t>
      </w:r>
      <w:r w:rsidRPr="00920CAD">
        <w:rPr>
          <w:rFonts w:hint="eastAsia"/>
          <w:sz w:val="28"/>
          <w:szCs w:val="28"/>
        </w:rPr>
        <w:t>五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操作計時鐘</w:t>
      </w:r>
    </w:p>
    <w:p w14:paraId="176D4D46" w14:textId="77777777" w:rsidR="008D294F" w:rsidRPr="00920CAD" w:rsidRDefault="008D294F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  (</w:t>
      </w:r>
      <w:r w:rsidRPr="00920CAD">
        <w:rPr>
          <w:rFonts w:hint="eastAsia"/>
          <w:sz w:val="28"/>
          <w:szCs w:val="28"/>
        </w:rPr>
        <w:t>六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裁判組成</w:t>
      </w:r>
    </w:p>
    <w:p w14:paraId="573A23FC" w14:textId="77777777" w:rsidR="008D294F" w:rsidRPr="00920CAD" w:rsidRDefault="008D294F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  (</w:t>
      </w:r>
      <w:r w:rsidRPr="00920CAD">
        <w:rPr>
          <w:rFonts w:hint="eastAsia"/>
          <w:sz w:val="28"/>
          <w:szCs w:val="28"/>
        </w:rPr>
        <w:t>七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放下信號</w:t>
      </w:r>
      <w:r w:rsidRPr="00920CAD">
        <w:rPr>
          <w:rFonts w:hint="eastAsia"/>
          <w:sz w:val="28"/>
          <w:szCs w:val="28"/>
        </w:rPr>
        <w:t>(</w:t>
      </w:r>
      <w:r w:rsidRPr="00920CAD">
        <w:rPr>
          <w:rFonts w:hint="eastAsia"/>
          <w:sz w:val="28"/>
          <w:szCs w:val="28"/>
        </w:rPr>
        <w:t>詳見第</w:t>
      </w:r>
      <w:r w:rsidRPr="00920CAD">
        <w:rPr>
          <w:rFonts w:hint="eastAsia"/>
          <w:sz w:val="28"/>
          <w:szCs w:val="28"/>
        </w:rPr>
        <w:t>6</w:t>
      </w:r>
      <w:r w:rsidRPr="00920CAD">
        <w:rPr>
          <w:rFonts w:hint="eastAsia"/>
          <w:sz w:val="28"/>
          <w:szCs w:val="28"/>
        </w:rPr>
        <w:t>條</w:t>
      </w:r>
      <w:r w:rsidRPr="00920CAD">
        <w:rPr>
          <w:rFonts w:hint="eastAsia"/>
          <w:sz w:val="28"/>
          <w:szCs w:val="28"/>
        </w:rPr>
        <w:t>)</w:t>
      </w:r>
    </w:p>
    <w:p w14:paraId="6C83652B" w14:textId="77777777" w:rsidR="008D294F" w:rsidRPr="00920CAD" w:rsidRDefault="008D294F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  (</w:t>
      </w:r>
      <w:r w:rsidRPr="00920CAD">
        <w:rPr>
          <w:rFonts w:hint="eastAsia"/>
          <w:sz w:val="28"/>
          <w:szCs w:val="28"/>
        </w:rPr>
        <w:t>八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選手分</w:t>
      </w:r>
      <w:r w:rsidR="005C5C8A" w:rsidRPr="00920CAD">
        <w:rPr>
          <w:rFonts w:hint="eastAsia"/>
          <w:sz w:val="28"/>
          <w:szCs w:val="28"/>
        </w:rPr>
        <w:t>組</w:t>
      </w:r>
      <w:r w:rsidR="005C5C8A" w:rsidRPr="00920CAD">
        <w:rPr>
          <w:rFonts w:hint="eastAsia"/>
          <w:sz w:val="28"/>
          <w:szCs w:val="28"/>
        </w:rPr>
        <w:t>(</w:t>
      </w:r>
      <w:r w:rsidR="005C5C8A" w:rsidRPr="00920CAD">
        <w:rPr>
          <w:rFonts w:hint="eastAsia"/>
          <w:sz w:val="28"/>
          <w:szCs w:val="28"/>
        </w:rPr>
        <w:t>因為不同的時區，可能不會依據</w:t>
      </w:r>
      <w:r w:rsidR="005C5C8A" w:rsidRPr="00920CAD">
        <w:rPr>
          <w:rFonts w:hint="eastAsia"/>
          <w:sz w:val="28"/>
          <w:szCs w:val="28"/>
        </w:rPr>
        <w:t>TCRR 6.3.2</w:t>
      </w:r>
      <w:r w:rsidR="005C5C8A" w:rsidRPr="00920CAD">
        <w:rPr>
          <w:rFonts w:hint="eastAsia"/>
          <w:sz w:val="28"/>
          <w:szCs w:val="28"/>
        </w:rPr>
        <w:t>，依據賽程將選手分組，</w:t>
      </w:r>
      <w:r w:rsidR="005C5C8A" w:rsidRPr="00920CAD">
        <w:rPr>
          <w:rFonts w:hint="eastAsia"/>
          <w:sz w:val="28"/>
          <w:szCs w:val="28"/>
        </w:rPr>
        <w:t>TCRR6.6.5 20</w:t>
      </w:r>
      <w:r w:rsidR="005C5C8A" w:rsidRPr="00920CAD">
        <w:rPr>
          <w:rFonts w:hint="eastAsia"/>
          <w:sz w:val="28"/>
          <w:szCs w:val="28"/>
        </w:rPr>
        <w:t>公斤規則會實施</w:t>
      </w:r>
      <w:r w:rsidR="005C5C8A" w:rsidRPr="00920CAD">
        <w:rPr>
          <w:rFonts w:hint="eastAsia"/>
          <w:sz w:val="28"/>
          <w:szCs w:val="28"/>
        </w:rPr>
        <w:t>)</w:t>
      </w:r>
    </w:p>
    <w:p w14:paraId="07CD0EAC" w14:textId="77777777" w:rsidR="005C5C8A" w:rsidRPr="00920CAD" w:rsidRDefault="005C5C8A" w:rsidP="00920CAD">
      <w:pPr>
        <w:spacing w:line="400" w:lineRule="exact"/>
        <w:rPr>
          <w:sz w:val="28"/>
          <w:szCs w:val="28"/>
        </w:rPr>
      </w:pPr>
    </w:p>
    <w:p w14:paraId="60B88D43" w14:textId="77777777" w:rsidR="005C5C8A" w:rsidRPr="00920CAD" w:rsidRDefault="005C5C8A" w:rsidP="00920CAD">
      <w:pPr>
        <w:spacing w:line="400" w:lineRule="exact"/>
        <w:rPr>
          <w:b/>
          <w:color w:val="FF0000"/>
          <w:sz w:val="28"/>
          <w:szCs w:val="28"/>
        </w:rPr>
      </w:pPr>
      <w:r w:rsidRPr="00920CAD">
        <w:rPr>
          <w:rFonts w:hint="eastAsia"/>
          <w:b/>
          <w:color w:val="FF0000"/>
          <w:sz w:val="28"/>
          <w:szCs w:val="28"/>
        </w:rPr>
        <w:t xml:space="preserve">    </w:t>
      </w:r>
      <w:r w:rsidRPr="00920CAD">
        <w:rPr>
          <w:rFonts w:hint="eastAsia"/>
          <w:b/>
          <w:color w:val="FF0000"/>
          <w:sz w:val="28"/>
          <w:szCs w:val="28"/>
        </w:rPr>
        <w:t>本比賽無法嚴謹遵守</w:t>
      </w:r>
      <w:r w:rsidRPr="00920CAD">
        <w:rPr>
          <w:rFonts w:hint="eastAsia"/>
          <w:b/>
          <w:color w:val="FF0000"/>
          <w:sz w:val="28"/>
          <w:szCs w:val="28"/>
        </w:rPr>
        <w:t xml:space="preserve"> IWF TCRR</w:t>
      </w:r>
      <w:r w:rsidRPr="00920CAD">
        <w:rPr>
          <w:rFonts w:hint="eastAsia"/>
          <w:b/>
          <w:color w:val="FF0000"/>
          <w:sz w:val="28"/>
          <w:szCs w:val="28"/>
        </w:rPr>
        <w:t>，國際舉重總會不會正式承認比賽成績及新的世界紀錄</w:t>
      </w:r>
    </w:p>
    <w:p w14:paraId="231026B2" w14:textId="77777777" w:rsidR="00920CAD" w:rsidRPr="00920CAD" w:rsidRDefault="00920CAD" w:rsidP="00920CAD">
      <w:pPr>
        <w:spacing w:line="400" w:lineRule="exact"/>
        <w:rPr>
          <w:sz w:val="28"/>
          <w:szCs w:val="28"/>
        </w:rPr>
      </w:pPr>
    </w:p>
    <w:p w14:paraId="3DA94EF5" w14:textId="77777777" w:rsidR="00FB3079" w:rsidRPr="00920CAD" w:rsidRDefault="00FB3079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  </w:t>
      </w:r>
      <w:r w:rsidRPr="00920CAD">
        <w:rPr>
          <w:rFonts w:hint="eastAsia"/>
          <w:sz w:val="28"/>
          <w:szCs w:val="28"/>
        </w:rPr>
        <w:t>選手必須穿著標準的舉重服裝及運動鞋</w:t>
      </w:r>
      <w:r w:rsidRPr="00920CAD">
        <w:rPr>
          <w:rFonts w:hint="eastAsia"/>
          <w:sz w:val="28"/>
          <w:szCs w:val="28"/>
        </w:rPr>
        <w:t>( TCRR 4)</w:t>
      </w:r>
    </w:p>
    <w:p w14:paraId="2346F41B" w14:textId="77777777" w:rsidR="00FB3079" w:rsidRPr="00920CAD" w:rsidRDefault="00921777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  <w:highlight w:val="lightGray"/>
        </w:rPr>
        <w:t>六、</w:t>
      </w:r>
      <w:r w:rsidR="00FB3079" w:rsidRPr="00920CAD">
        <w:rPr>
          <w:rFonts w:hint="eastAsia"/>
          <w:sz w:val="28"/>
          <w:szCs w:val="28"/>
        </w:rPr>
        <w:t>抓舉、挺舉特別規定：</w:t>
      </w:r>
    </w:p>
    <w:p w14:paraId="740F873F" w14:textId="77777777" w:rsidR="00FB3079" w:rsidRPr="00920CAD" w:rsidRDefault="00FB3079" w:rsidP="00920CAD">
      <w:pPr>
        <w:pStyle w:val="a3"/>
        <w:numPr>
          <w:ilvl w:val="0"/>
          <w:numId w:val="3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抓舉：在試舉區域</w:t>
      </w:r>
      <w:r w:rsidRPr="00920CAD">
        <w:rPr>
          <w:rFonts w:hint="eastAsia"/>
          <w:sz w:val="28"/>
          <w:szCs w:val="28"/>
        </w:rPr>
        <w:t>/</w:t>
      </w:r>
      <w:r w:rsidRPr="00920CAD">
        <w:rPr>
          <w:rFonts w:hint="eastAsia"/>
          <w:sz w:val="28"/>
          <w:szCs w:val="28"/>
        </w:rPr>
        <w:t>台子舉行。選手自由心證決定試舉依據抓舉試舉動</w:t>
      </w:r>
      <w:r w:rsidRPr="00920CAD">
        <w:rPr>
          <w:rFonts w:hint="eastAsia"/>
          <w:sz w:val="28"/>
          <w:szCs w:val="28"/>
        </w:rPr>
        <w:lastRenderedPageBreak/>
        <w:t>作完成。</w:t>
      </w:r>
      <w:r w:rsidR="00F63A21" w:rsidRPr="00920CAD">
        <w:rPr>
          <w:rFonts w:hint="eastAsia"/>
          <w:sz w:val="28"/>
          <w:szCs w:val="28"/>
        </w:rPr>
        <w:t>選手在肩膀高度以下鬆開槓鈴。</w:t>
      </w:r>
    </w:p>
    <w:p w14:paraId="12C47B1E" w14:textId="77777777" w:rsidR="00F63A21" w:rsidRPr="00920CAD" w:rsidRDefault="00F63A21" w:rsidP="00920CAD">
      <w:pPr>
        <w:pStyle w:val="a3"/>
        <w:numPr>
          <w:ilvl w:val="0"/>
          <w:numId w:val="3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挺舉：在試舉區域</w:t>
      </w:r>
      <w:r w:rsidRPr="00920CAD">
        <w:rPr>
          <w:rFonts w:hint="eastAsia"/>
          <w:sz w:val="28"/>
          <w:szCs w:val="28"/>
        </w:rPr>
        <w:t>/</w:t>
      </w:r>
      <w:r w:rsidRPr="00920CAD">
        <w:rPr>
          <w:rFonts w:hint="eastAsia"/>
          <w:sz w:val="28"/>
          <w:szCs w:val="28"/>
        </w:rPr>
        <w:t>台子舉行。選手自由心證決定試舉依據挺舉試舉動作完成。選手在肩膀高度以下鬆開槓鈴。</w:t>
      </w:r>
    </w:p>
    <w:p w14:paraId="16B3F1DC" w14:textId="77777777" w:rsidR="00F63A21" w:rsidRPr="00920CAD" w:rsidRDefault="00F63A21" w:rsidP="00920CAD">
      <w:pPr>
        <w:pStyle w:val="a3"/>
        <w:numPr>
          <w:ilvl w:val="0"/>
          <w:numId w:val="3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選手的責任：依據抓舉、挺舉試舉動作完成試舉讓裁判滿意是選手的責任。</w:t>
      </w:r>
      <w:r w:rsidRPr="00920CAD">
        <w:rPr>
          <w:rFonts w:hint="eastAsia"/>
          <w:b/>
          <w:color w:val="FF0000"/>
          <w:sz w:val="28"/>
          <w:szCs w:val="28"/>
        </w:rPr>
        <w:t>確保網路連線及鏡頭的架設也是選手的責任。當選手開始計時，萬一網路連線失敗，鏡頭關閉或是選手沒有出現在線上的鏡頭前，裁判會判決失敗。</w:t>
      </w:r>
    </w:p>
    <w:p w14:paraId="10525519" w14:textId="77777777" w:rsidR="00F63A21" w:rsidRPr="00920CAD" w:rsidRDefault="00F63A21" w:rsidP="00920CAD">
      <w:pPr>
        <w:pStyle w:val="a3"/>
        <w:numPr>
          <w:ilvl w:val="0"/>
          <w:numId w:val="3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不允許用鞋子觸碰槓鈴。</w:t>
      </w:r>
    </w:p>
    <w:p w14:paraId="41976132" w14:textId="77777777" w:rsidR="00F63A21" w:rsidRPr="00920CAD" w:rsidRDefault="00F63A21" w:rsidP="00920CAD">
      <w:pPr>
        <w:pStyle w:val="a3"/>
        <w:numPr>
          <w:ilvl w:val="1"/>
          <w:numId w:val="2"/>
        </w:numPr>
        <w:spacing w:line="400" w:lineRule="exact"/>
        <w:ind w:leftChars="0" w:left="482" w:hanging="482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參賽資格：</w:t>
      </w:r>
    </w:p>
    <w:p w14:paraId="67788F15" w14:textId="77777777" w:rsidR="00F63A21" w:rsidRPr="00920CAD" w:rsidRDefault="00F63A21" w:rsidP="00920CAD">
      <w:pPr>
        <w:pStyle w:val="a3"/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青少年：</w:t>
      </w:r>
      <w:r w:rsidRPr="00920CAD">
        <w:rPr>
          <w:rFonts w:hint="eastAsia"/>
          <w:sz w:val="28"/>
          <w:szCs w:val="28"/>
        </w:rPr>
        <w:t>13-17</w:t>
      </w:r>
      <w:r w:rsidRPr="00920CAD">
        <w:rPr>
          <w:rFonts w:hint="eastAsia"/>
          <w:sz w:val="28"/>
          <w:szCs w:val="28"/>
        </w:rPr>
        <w:t>歲</w:t>
      </w:r>
      <w:r w:rsidRPr="00920CAD">
        <w:rPr>
          <w:rFonts w:hint="eastAsia"/>
          <w:sz w:val="28"/>
          <w:szCs w:val="28"/>
        </w:rPr>
        <w:t>(TCRR 1.1)</w:t>
      </w:r>
      <w:r w:rsidRPr="00920CAD">
        <w:rPr>
          <w:rFonts w:hint="eastAsia"/>
          <w:sz w:val="28"/>
          <w:szCs w:val="28"/>
        </w:rPr>
        <w:t>，以選手出生年計。</w:t>
      </w:r>
    </w:p>
    <w:p w14:paraId="17160341" w14:textId="77777777" w:rsidR="00F63A21" w:rsidRPr="00920CAD" w:rsidRDefault="00F63A21" w:rsidP="00920CAD">
      <w:pPr>
        <w:pStyle w:val="a3"/>
        <w:spacing w:line="400" w:lineRule="exact"/>
        <w:ind w:leftChars="0"/>
        <w:rPr>
          <w:b/>
          <w:color w:val="FF0000"/>
          <w:sz w:val="28"/>
          <w:szCs w:val="28"/>
        </w:rPr>
      </w:pPr>
      <w:r w:rsidRPr="00920CAD">
        <w:rPr>
          <w:rFonts w:hint="eastAsia"/>
          <w:b/>
          <w:color w:val="FF0000"/>
          <w:sz w:val="28"/>
          <w:szCs w:val="28"/>
        </w:rPr>
        <w:t>提供行蹤資料表：</w:t>
      </w:r>
      <w:r w:rsidR="00920CAD" w:rsidRPr="00920CAD">
        <w:rPr>
          <w:rFonts w:hint="eastAsia"/>
          <w:b/>
          <w:color w:val="FF0000"/>
          <w:sz w:val="28"/>
          <w:szCs w:val="28"/>
        </w:rPr>
        <w:t>2020.10.11-2020.11.18</w:t>
      </w:r>
    </w:p>
    <w:p w14:paraId="42879A4C" w14:textId="77777777" w:rsidR="00F63A21" w:rsidRPr="00920CAD" w:rsidRDefault="00F63A21" w:rsidP="00920CAD">
      <w:pPr>
        <w:pStyle w:val="a3"/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選手</w:t>
      </w:r>
      <w:r w:rsidR="00921777" w:rsidRPr="00920CAD">
        <w:rPr>
          <w:rFonts w:hint="eastAsia"/>
          <w:sz w:val="28"/>
          <w:szCs w:val="28"/>
        </w:rPr>
        <w:t>及支援人員</w:t>
      </w:r>
      <w:r w:rsidR="00921777" w:rsidRPr="00920CAD">
        <w:rPr>
          <w:rFonts w:hint="eastAsia"/>
          <w:sz w:val="28"/>
          <w:szCs w:val="28"/>
        </w:rPr>
        <w:t>(</w:t>
      </w:r>
      <w:r w:rsidR="00921777" w:rsidRPr="00920CAD">
        <w:rPr>
          <w:rFonts w:hint="eastAsia"/>
          <w:sz w:val="28"/>
          <w:szCs w:val="28"/>
        </w:rPr>
        <w:t>教練、隊醫等</w:t>
      </w:r>
      <w:r w:rsidR="00921777"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在比賽前完成</w:t>
      </w:r>
      <w:r w:rsidRPr="00920CAD">
        <w:rPr>
          <w:rFonts w:hint="eastAsia"/>
          <w:sz w:val="28"/>
          <w:szCs w:val="28"/>
        </w:rPr>
        <w:t xml:space="preserve">WADA </w:t>
      </w:r>
      <w:proofErr w:type="spellStart"/>
      <w:r w:rsidRPr="00920CAD">
        <w:rPr>
          <w:rFonts w:hint="eastAsia"/>
          <w:sz w:val="28"/>
          <w:szCs w:val="28"/>
        </w:rPr>
        <w:t>ADeL</w:t>
      </w:r>
      <w:proofErr w:type="spellEnd"/>
      <w:r w:rsidRPr="00920CAD">
        <w:rPr>
          <w:rFonts w:hint="eastAsia"/>
          <w:sz w:val="28"/>
          <w:szCs w:val="28"/>
        </w:rPr>
        <w:t>線上學習課程</w:t>
      </w:r>
      <w:r w:rsidRPr="00920CAD">
        <w:rPr>
          <w:rFonts w:hint="eastAsia"/>
          <w:noProof/>
          <w:sz w:val="28"/>
          <w:szCs w:val="28"/>
        </w:rPr>
        <w:drawing>
          <wp:inline distT="0" distB="0" distL="0" distR="0" wp14:anchorId="06897653" wp14:editId="628CFD21">
            <wp:extent cx="1577340" cy="236220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72C99" w14:textId="77777777" w:rsidR="00F63A21" w:rsidRPr="00920CAD" w:rsidRDefault="006447F4" w:rsidP="00920CAD">
      <w:pPr>
        <w:pStyle w:val="a3"/>
        <w:numPr>
          <w:ilvl w:val="1"/>
          <w:numId w:val="2"/>
        </w:numPr>
        <w:spacing w:line="400" w:lineRule="exact"/>
        <w:ind w:leftChars="0" w:left="482" w:hanging="482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禁藥管制</w:t>
      </w:r>
    </w:p>
    <w:p w14:paraId="4AB6E55D" w14:textId="77777777" w:rsidR="006447F4" w:rsidRPr="00920CAD" w:rsidRDefault="006447F4" w:rsidP="00920CAD">
      <w:pPr>
        <w:pStyle w:val="a3"/>
        <w:numPr>
          <w:ilvl w:val="1"/>
          <w:numId w:val="2"/>
        </w:numPr>
        <w:spacing w:line="400" w:lineRule="exact"/>
        <w:ind w:leftChars="0" w:left="482" w:hanging="482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比賽量級</w:t>
      </w:r>
    </w:p>
    <w:p w14:paraId="6589FD52" w14:textId="77777777" w:rsidR="006447F4" w:rsidRPr="00920CAD" w:rsidRDefault="006447F4" w:rsidP="00920CAD">
      <w:pPr>
        <w:pStyle w:val="a3"/>
        <w:numPr>
          <w:ilvl w:val="1"/>
          <w:numId w:val="2"/>
        </w:numPr>
        <w:spacing w:line="400" w:lineRule="exact"/>
        <w:ind w:leftChars="0" w:left="482" w:hanging="482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比賽器材</w:t>
      </w:r>
    </w:p>
    <w:p w14:paraId="79C81923" w14:textId="77777777" w:rsidR="006447F4" w:rsidRPr="00920CAD" w:rsidRDefault="006447F4" w:rsidP="00920CAD">
      <w:pPr>
        <w:pStyle w:val="a3"/>
        <w:numPr>
          <w:ilvl w:val="0"/>
          <w:numId w:val="4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比賽使用</w:t>
      </w:r>
      <w:r w:rsidRPr="00920CAD">
        <w:rPr>
          <w:rFonts w:hint="eastAsia"/>
          <w:sz w:val="28"/>
          <w:szCs w:val="28"/>
        </w:rPr>
        <w:t>IWF</w:t>
      </w:r>
      <w:r w:rsidRPr="00920CAD">
        <w:rPr>
          <w:rFonts w:hint="eastAsia"/>
          <w:sz w:val="28"/>
          <w:szCs w:val="28"/>
        </w:rPr>
        <w:t>認證槓鈴。</w:t>
      </w:r>
    </w:p>
    <w:p w14:paraId="0C795891" w14:textId="77777777" w:rsidR="006447F4" w:rsidRPr="00920CAD" w:rsidRDefault="006447F4" w:rsidP="00920CAD">
      <w:pPr>
        <w:pStyle w:val="a3"/>
        <w:numPr>
          <w:ilvl w:val="0"/>
          <w:numId w:val="4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鐵片必須要符合顏色</w:t>
      </w:r>
      <w:r w:rsidR="00D319DD" w:rsidRPr="00920CAD">
        <w:rPr>
          <w:rFonts w:hint="eastAsia"/>
          <w:sz w:val="28"/>
          <w:szCs w:val="28"/>
        </w:rPr>
        <w:t>(TCRR 3.3.3.6)</w:t>
      </w:r>
      <w:r w:rsidRPr="00920CAD">
        <w:rPr>
          <w:rFonts w:hint="eastAsia"/>
          <w:sz w:val="28"/>
          <w:szCs w:val="28"/>
        </w:rPr>
        <w:t>。</w:t>
      </w:r>
    </w:p>
    <w:p w14:paraId="2647681A" w14:textId="77777777" w:rsidR="00D319DD" w:rsidRPr="00920CAD" w:rsidRDefault="00D319DD" w:rsidP="00920CAD">
      <w:pPr>
        <w:pStyle w:val="a3"/>
        <w:numPr>
          <w:ilvl w:val="0"/>
          <w:numId w:val="4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因安全及辨識重量的原因必須使用槓鎖。</w:t>
      </w:r>
    </w:p>
    <w:p w14:paraId="1C71747B" w14:textId="77777777" w:rsidR="00D319DD" w:rsidRPr="00920CAD" w:rsidRDefault="00D319DD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十一、獎勵：頒發線上證書及獎狀。</w:t>
      </w:r>
    </w:p>
    <w:p w14:paraId="478E4DA7" w14:textId="77777777" w:rsidR="00D319DD" w:rsidRPr="00920CAD" w:rsidRDefault="00D319DD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十二、比賽程序：</w:t>
      </w:r>
    </w:p>
    <w:p w14:paraId="3945D7A2" w14:textId="77777777" w:rsidR="00D319DD" w:rsidRPr="00920CAD" w:rsidRDefault="00D319DD" w:rsidP="00920CAD">
      <w:pPr>
        <w:pStyle w:val="a3"/>
        <w:numPr>
          <w:ilvl w:val="0"/>
          <w:numId w:val="5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報名：</w:t>
      </w:r>
      <w:r w:rsidRPr="00920CAD">
        <w:rPr>
          <w:rFonts w:hint="eastAsia"/>
          <w:sz w:val="28"/>
          <w:szCs w:val="28"/>
        </w:rPr>
        <w:t>2020.10.11</w:t>
      </w:r>
      <w:r w:rsidRPr="00920CAD">
        <w:rPr>
          <w:rFonts w:hint="eastAsia"/>
          <w:sz w:val="28"/>
          <w:szCs w:val="28"/>
        </w:rPr>
        <w:t>前。</w:t>
      </w:r>
    </w:p>
    <w:p w14:paraId="476E4522" w14:textId="77777777" w:rsidR="00D319DD" w:rsidRPr="00920CAD" w:rsidRDefault="00D319DD" w:rsidP="00920CAD">
      <w:pPr>
        <w:pStyle w:val="a3"/>
        <w:numPr>
          <w:ilvl w:val="0"/>
          <w:numId w:val="5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名單確認：選手在</w:t>
      </w:r>
      <w:r w:rsidRPr="00920CAD">
        <w:rPr>
          <w:rFonts w:hint="eastAsia"/>
          <w:sz w:val="28"/>
          <w:szCs w:val="28"/>
        </w:rPr>
        <w:t>2020.10.30 23:59</w:t>
      </w:r>
      <w:r w:rsidRPr="00920CAD">
        <w:rPr>
          <w:rFonts w:hint="eastAsia"/>
          <w:sz w:val="28"/>
          <w:szCs w:val="28"/>
        </w:rPr>
        <w:t>祕魯利馬時間前透過</w:t>
      </w:r>
      <w:r w:rsidRPr="00920CAD">
        <w:rPr>
          <w:rFonts w:hint="eastAsia"/>
          <w:sz w:val="28"/>
          <w:szCs w:val="28"/>
        </w:rPr>
        <w:t>IWF</w:t>
      </w:r>
      <w:r w:rsidRPr="00920CAD">
        <w:rPr>
          <w:rFonts w:hint="eastAsia"/>
          <w:sz w:val="28"/>
          <w:szCs w:val="28"/>
        </w:rPr>
        <w:t>報名系統更改量級及報名總和。</w:t>
      </w:r>
      <w:r w:rsidRPr="00920CAD">
        <w:rPr>
          <w:rFonts w:hint="eastAsia"/>
          <w:color w:val="FF0000"/>
          <w:sz w:val="28"/>
          <w:szCs w:val="28"/>
        </w:rPr>
        <w:t>籌委會收到變更後會寄出確認信給選手及協會。確認收到籌委會發出的確認信是選手及協會的責任，沒有確認信函，不能保證選手提出的變更，運用在比賽過程中。</w:t>
      </w:r>
    </w:p>
    <w:p w14:paraId="6C5EF6AD" w14:textId="77777777" w:rsidR="00D319DD" w:rsidRPr="00920CAD" w:rsidRDefault="00D319DD" w:rsidP="00920CAD">
      <w:pPr>
        <w:pStyle w:val="a3"/>
        <w:numPr>
          <w:ilvl w:val="0"/>
          <w:numId w:val="5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過磅：</w:t>
      </w:r>
      <w:r w:rsidR="00775D6F" w:rsidRPr="00920CAD">
        <w:rPr>
          <w:rFonts w:hint="eastAsia"/>
          <w:sz w:val="28"/>
          <w:szCs w:val="28"/>
        </w:rPr>
        <w:t>在過磅個時間</w:t>
      </w:r>
      <w:r w:rsidR="00775D6F" w:rsidRPr="00920CAD">
        <w:rPr>
          <w:rFonts w:hint="eastAsia"/>
          <w:sz w:val="28"/>
          <w:szCs w:val="28"/>
        </w:rPr>
        <w:t>(TCRR 6.4.1)</w:t>
      </w:r>
      <w:r w:rsidRPr="00920CAD">
        <w:rPr>
          <w:rFonts w:hint="eastAsia"/>
          <w:sz w:val="28"/>
          <w:szCs w:val="28"/>
        </w:rPr>
        <w:t>選手的過磅體重及抓舉、挺舉第一次試舉重</w:t>
      </w:r>
      <w:r w:rsidR="00775D6F" w:rsidRPr="00920CAD">
        <w:rPr>
          <w:rFonts w:hint="eastAsia"/>
          <w:sz w:val="28"/>
          <w:szCs w:val="28"/>
        </w:rPr>
        <w:t>要必須由協會授權的聯絡方式</w:t>
      </w:r>
      <w:r w:rsidR="00775D6F" w:rsidRPr="00920CAD">
        <w:rPr>
          <w:rFonts w:hint="eastAsia"/>
          <w:sz w:val="28"/>
          <w:szCs w:val="28"/>
        </w:rPr>
        <w:t>(</w:t>
      </w:r>
      <w:r w:rsidR="00775D6F" w:rsidRPr="00920CAD">
        <w:rPr>
          <w:sz w:val="28"/>
          <w:szCs w:val="28"/>
        </w:rPr>
        <w:t xml:space="preserve">email, </w:t>
      </w:r>
      <w:r w:rsidR="00775D6F" w:rsidRPr="00920CAD">
        <w:rPr>
          <w:rFonts w:hint="eastAsia"/>
          <w:sz w:val="28"/>
          <w:szCs w:val="28"/>
        </w:rPr>
        <w:t>W</w:t>
      </w:r>
      <w:r w:rsidR="00775D6F" w:rsidRPr="00920CAD">
        <w:rPr>
          <w:sz w:val="28"/>
          <w:szCs w:val="28"/>
        </w:rPr>
        <w:t>hatsApp</w:t>
      </w:r>
      <w:r w:rsidR="00775D6F" w:rsidRPr="00920CAD">
        <w:rPr>
          <w:rFonts w:hint="eastAsia"/>
          <w:sz w:val="28"/>
          <w:szCs w:val="28"/>
        </w:rPr>
        <w:t>等</w:t>
      </w:r>
      <w:r w:rsidR="00775D6F" w:rsidRPr="00920CAD">
        <w:rPr>
          <w:rFonts w:hint="eastAsia"/>
          <w:sz w:val="28"/>
          <w:szCs w:val="28"/>
        </w:rPr>
        <w:t>)</w:t>
      </w:r>
      <w:r w:rsidR="00775D6F" w:rsidRPr="00920CAD">
        <w:rPr>
          <w:rFonts w:hint="eastAsia"/>
          <w:sz w:val="28"/>
          <w:szCs w:val="28"/>
        </w:rPr>
        <w:t>，過磅表樣本請參閱附件。</w:t>
      </w:r>
    </w:p>
    <w:p w14:paraId="122A3613" w14:textId="77777777" w:rsidR="00775D6F" w:rsidRPr="00920CAD" w:rsidRDefault="00775D6F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備註：線上賽事不會舉行名單確認會議，選手的參賽量級、報名總和必須在特定的日期</w:t>
      </w:r>
      <w:r w:rsidRPr="00920CAD">
        <w:rPr>
          <w:rFonts w:hint="eastAsia"/>
          <w:sz w:val="28"/>
          <w:szCs w:val="28"/>
        </w:rPr>
        <w:t>/</w:t>
      </w:r>
      <w:r w:rsidRPr="00920CAD">
        <w:rPr>
          <w:rFonts w:hint="eastAsia"/>
          <w:sz w:val="28"/>
          <w:szCs w:val="28"/>
        </w:rPr>
        <w:t>時間以</w:t>
      </w:r>
      <w:r w:rsidRPr="00920CAD">
        <w:rPr>
          <w:rFonts w:hint="eastAsia"/>
          <w:color w:val="FF0000"/>
          <w:sz w:val="28"/>
          <w:szCs w:val="28"/>
        </w:rPr>
        <w:t>EMAIL</w:t>
      </w:r>
      <w:r w:rsidRPr="00920CAD">
        <w:rPr>
          <w:rFonts w:hint="eastAsia"/>
          <w:sz w:val="28"/>
          <w:szCs w:val="28"/>
        </w:rPr>
        <w:t>給籌委會視為最後名單確認。規定時間後，不能再做任何變更。</w:t>
      </w:r>
    </w:p>
    <w:p w14:paraId="786927AD" w14:textId="77777777" w:rsidR="00775D6F" w:rsidRPr="00920CAD" w:rsidRDefault="00775D6F" w:rsidP="00920CAD">
      <w:pPr>
        <w:pStyle w:val="a3"/>
        <w:numPr>
          <w:ilvl w:val="0"/>
          <w:numId w:val="5"/>
        </w:numPr>
        <w:spacing w:line="400" w:lineRule="exact"/>
        <w:ind w:leftChars="0"/>
        <w:rPr>
          <w:b/>
          <w:color w:val="FF0000"/>
          <w:sz w:val="28"/>
          <w:szCs w:val="28"/>
        </w:rPr>
      </w:pPr>
      <w:r w:rsidRPr="00920CAD">
        <w:rPr>
          <w:rFonts w:hint="eastAsia"/>
          <w:b/>
          <w:color w:val="FF0000"/>
          <w:sz w:val="28"/>
          <w:szCs w:val="28"/>
        </w:rPr>
        <w:t>比賽流程</w:t>
      </w:r>
    </w:p>
    <w:p w14:paraId="75242190" w14:textId="77777777" w:rsidR="00775D6F" w:rsidRPr="00920CAD" w:rsidRDefault="00775D6F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比賽將實施修正的</w:t>
      </w:r>
      <w:r w:rsidRPr="00920CAD">
        <w:rPr>
          <w:rFonts w:hint="eastAsia"/>
          <w:b/>
          <w:color w:val="FF0000"/>
          <w:sz w:val="28"/>
          <w:szCs w:val="28"/>
        </w:rPr>
        <w:t xml:space="preserve">ROBIN ROUND </w:t>
      </w:r>
      <w:r w:rsidRPr="00920CAD">
        <w:rPr>
          <w:rFonts w:hint="eastAsia"/>
          <w:b/>
          <w:color w:val="FF0000"/>
          <w:sz w:val="28"/>
          <w:szCs w:val="28"/>
        </w:rPr>
        <w:t>規則</w:t>
      </w:r>
      <w:r w:rsidRPr="00920CAD">
        <w:rPr>
          <w:rFonts w:hint="eastAsia"/>
          <w:sz w:val="28"/>
          <w:szCs w:val="28"/>
        </w:rPr>
        <w:t>：</w:t>
      </w:r>
    </w:p>
    <w:p w14:paraId="06288C20" w14:textId="77777777" w:rsidR="00775D6F" w:rsidRPr="00920CAD" w:rsidRDefault="00775D6F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‧比賽以倒數</w:t>
      </w:r>
      <w:r w:rsidRPr="00920CAD">
        <w:rPr>
          <w:rFonts w:hint="eastAsia"/>
          <w:sz w:val="28"/>
          <w:szCs w:val="28"/>
        </w:rPr>
        <w:t>2</w:t>
      </w:r>
      <w:r w:rsidRPr="00920CAD">
        <w:rPr>
          <w:rFonts w:hint="eastAsia"/>
          <w:sz w:val="28"/>
          <w:szCs w:val="28"/>
        </w:rPr>
        <w:t>分鐘開始。</w:t>
      </w:r>
    </w:p>
    <w:p w14:paraId="5C945003" w14:textId="77777777" w:rsidR="00775D6F" w:rsidRPr="00920CAD" w:rsidRDefault="00775D6F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</w:t>
      </w:r>
      <w:r w:rsidRPr="00920CAD">
        <w:rPr>
          <w:rFonts w:hint="eastAsia"/>
          <w:sz w:val="28"/>
          <w:szCs w:val="28"/>
        </w:rPr>
        <w:t>選手介紹在到數</w:t>
      </w:r>
      <w:r w:rsidRPr="00920CAD">
        <w:rPr>
          <w:rFonts w:hint="eastAsia"/>
          <w:sz w:val="28"/>
          <w:szCs w:val="28"/>
        </w:rPr>
        <w:t>2</w:t>
      </w:r>
      <w:r w:rsidRPr="00920CAD">
        <w:rPr>
          <w:rFonts w:hint="eastAsia"/>
          <w:sz w:val="28"/>
          <w:szCs w:val="28"/>
        </w:rPr>
        <w:t>分鐘內舉行，選手可以在這</w:t>
      </w:r>
      <w:r w:rsidRPr="00920CAD">
        <w:rPr>
          <w:rFonts w:hint="eastAsia"/>
          <w:sz w:val="28"/>
          <w:szCs w:val="28"/>
        </w:rPr>
        <w:t>2</w:t>
      </w:r>
      <w:r w:rsidRPr="00920CAD">
        <w:rPr>
          <w:rFonts w:hint="eastAsia"/>
          <w:sz w:val="28"/>
          <w:szCs w:val="28"/>
        </w:rPr>
        <w:t>分鐘內更改重量。</w:t>
      </w:r>
    </w:p>
    <w:p w14:paraId="40CE5942" w14:textId="77777777" w:rsidR="006C503B" w:rsidRPr="00920CAD" w:rsidRDefault="006C503B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lastRenderedPageBreak/>
        <w:t xml:space="preserve">  2</w:t>
      </w:r>
      <w:r w:rsidRPr="00920CAD">
        <w:rPr>
          <w:rFonts w:hint="eastAsia"/>
          <w:sz w:val="28"/>
          <w:szCs w:val="28"/>
        </w:rPr>
        <w:t>分鐘倒數完，第一次試舉不能再做任何更改。</w:t>
      </w:r>
    </w:p>
    <w:p w14:paraId="47430E78" w14:textId="77777777" w:rsidR="006C503B" w:rsidRPr="00920CAD" w:rsidRDefault="006C503B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2</w:t>
      </w:r>
      <w:r w:rsidRPr="00920CAD">
        <w:rPr>
          <w:rFonts w:hint="eastAsia"/>
          <w:sz w:val="28"/>
          <w:szCs w:val="28"/>
        </w:rPr>
        <w:t>分鐘倒數完，唱名第一位選手到比賽區域。</w:t>
      </w:r>
    </w:p>
    <w:p w14:paraId="728EF519" w14:textId="77777777" w:rsidR="006C503B" w:rsidRPr="00920CAD" w:rsidRDefault="006C503B" w:rsidP="00920CAD">
      <w:pPr>
        <w:pStyle w:val="a3"/>
        <w:spacing w:line="400" w:lineRule="exact"/>
        <w:ind w:leftChars="0" w:left="864"/>
        <w:rPr>
          <w:b/>
          <w:sz w:val="28"/>
          <w:szCs w:val="28"/>
        </w:rPr>
      </w:pPr>
      <w:r w:rsidRPr="00920CAD">
        <w:rPr>
          <w:rFonts w:hint="eastAsia"/>
          <w:b/>
          <w:sz w:val="28"/>
          <w:szCs w:val="28"/>
        </w:rPr>
        <w:t xml:space="preserve">  </w:t>
      </w:r>
      <w:r w:rsidRPr="00920CAD">
        <w:rPr>
          <w:rFonts w:hint="eastAsia"/>
          <w:b/>
          <w:sz w:val="28"/>
          <w:szCs w:val="28"/>
        </w:rPr>
        <w:t>在選手唱名到比賽區域前，必須將槓鈴加重完成。</w:t>
      </w:r>
    </w:p>
    <w:p w14:paraId="715DA24F" w14:textId="77777777" w:rsidR="006C503B" w:rsidRPr="00920CAD" w:rsidRDefault="006C503B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‧跟</w:t>
      </w:r>
      <w:r w:rsidRPr="00920CAD">
        <w:rPr>
          <w:rFonts w:hint="eastAsia"/>
          <w:sz w:val="28"/>
          <w:szCs w:val="28"/>
        </w:rPr>
        <w:t>TCRR</w:t>
      </w:r>
      <w:r w:rsidRPr="00920CAD">
        <w:rPr>
          <w:rFonts w:hint="eastAsia"/>
          <w:sz w:val="28"/>
          <w:szCs w:val="28"/>
        </w:rPr>
        <w:t>不同，試舉將以一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一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進行。意思是，第一次試舉</w:t>
      </w:r>
      <w:r w:rsidRPr="00920CAD">
        <w:rPr>
          <w:rFonts w:hint="eastAsia"/>
          <w:sz w:val="28"/>
          <w:szCs w:val="28"/>
        </w:rPr>
        <w:t>(</w:t>
      </w:r>
      <w:r w:rsidRPr="00920CAD">
        <w:rPr>
          <w:rFonts w:hint="eastAsia"/>
          <w:sz w:val="28"/>
          <w:szCs w:val="28"/>
        </w:rPr>
        <w:t>第一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必須一個一個進行，從最低的重量開始，逐漸增加。第一次試舉全部完成後，第二次試舉</w:t>
      </w:r>
      <w:r w:rsidRPr="00920CAD">
        <w:rPr>
          <w:rFonts w:hint="eastAsia"/>
          <w:sz w:val="28"/>
          <w:szCs w:val="28"/>
        </w:rPr>
        <w:t>(</w:t>
      </w:r>
      <w:r w:rsidRPr="00920CAD">
        <w:rPr>
          <w:rFonts w:hint="eastAsia"/>
          <w:sz w:val="28"/>
          <w:szCs w:val="28"/>
        </w:rPr>
        <w:t>第二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以相同方式進行，然後進行第三次試舉</w:t>
      </w:r>
      <w:r w:rsidRPr="00920CAD">
        <w:rPr>
          <w:rFonts w:hint="eastAsia"/>
          <w:sz w:val="28"/>
          <w:szCs w:val="28"/>
        </w:rPr>
        <w:t>(</w:t>
      </w:r>
      <w:r w:rsidRPr="00920CAD">
        <w:rPr>
          <w:rFonts w:hint="eastAsia"/>
          <w:sz w:val="28"/>
          <w:szCs w:val="28"/>
        </w:rPr>
        <w:t>第三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。</w:t>
      </w:r>
    </w:p>
    <w:p w14:paraId="3028B5FF" w14:textId="77777777" w:rsidR="000E58FA" w:rsidRPr="00920CAD" w:rsidRDefault="006C503B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‧當選手抓舉、挺舉第一次試舉或第二次試舉成功，下一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系統會自動增加</w:t>
      </w:r>
      <w:r w:rsidRPr="00920CAD">
        <w:rPr>
          <w:rFonts w:hint="eastAsia"/>
          <w:sz w:val="28"/>
          <w:szCs w:val="28"/>
        </w:rPr>
        <w:t>1</w:t>
      </w:r>
      <w:r w:rsidRPr="00920CAD">
        <w:rPr>
          <w:rFonts w:hint="eastAsia"/>
          <w:sz w:val="28"/>
          <w:szCs w:val="28"/>
        </w:rPr>
        <w:t>公斤，若失敗，下一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系統會自動維持相同重量。</w:t>
      </w:r>
    </w:p>
    <w:p w14:paraId="24DAD6DF" w14:textId="77777777" w:rsidR="006C503B" w:rsidRPr="00920CAD" w:rsidRDefault="006C503B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試舉有</w:t>
      </w:r>
      <w:r w:rsidRPr="00920CAD">
        <w:rPr>
          <w:rFonts w:hint="eastAsia"/>
          <w:sz w:val="28"/>
          <w:szCs w:val="28"/>
        </w:rPr>
        <w:t>2</w:t>
      </w:r>
      <w:r w:rsidRPr="00920CAD">
        <w:rPr>
          <w:rFonts w:hint="eastAsia"/>
          <w:sz w:val="28"/>
          <w:szCs w:val="28"/>
        </w:rPr>
        <w:t>次更改機會</w:t>
      </w:r>
      <w:r w:rsidRPr="00920CAD">
        <w:rPr>
          <w:rFonts w:hint="eastAsia"/>
          <w:sz w:val="28"/>
          <w:szCs w:val="28"/>
        </w:rPr>
        <w:t>(</w:t>
      </w:r>
      <w:r w:rsidRPr="00920CAD">
        <w:rPr>
          <w:rFonts w:hint="eastAsia"/>
          <w:sz w:val="28"/>
          <w:szCs w:val="28"/>
        </w:rPr>
        <w:t>沒有宣告要求成績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，選手必須在下一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開始前透過</w:t>
      </w:r>
      <w:r w:rsidR="000E58FA" w:rsidRPr="00920CAD">
        <w:rPr>
          <w:rFonts w:hint="eastAsia"/>
          <w:sz w:val="28"/>
          <w:szCs w:val="28"/>
        </w:rPr>
        <w:t>影像會義軟體</w:t>
      </w:r>
      <w:r w:rsidR="000E58FA" w:rsidRPr="00920CAD">
        <w:rPr>
          <w:rFonts w:hint="eastAsia"/>
          <w:sz w:val="28"/>
          <w:szCs w:val="28"/>
        </w:rPr>
        <w:t>(VCS)</w:t>
      </w:r>
      <w:r w:rsidR="000E58FA" w:rsidRPr="00920CAD">
        <w:rPr>
          <w:rFonts w:hint="eastAsia"/>
          <w:sz w:val="28"/>
          <w:szCs w:val="28"/>
        </w:rPr>
        <w:t>聊天室功能完成修改。</w:t>
      </w:r>
    </w:p>
    <w:p w14:paraId="7A71FDAD" w14:textId="77777777" w:rsidR="000E58FA" w:rsidRPr="00920CAD" w:rsidRDefault="000E58FA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第一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、第二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結束後會有</w:t>
      </w:r>
      <w:r w:rsidRPr="00920CAD">
        <w:rPr>
          <w:rFonts w:hint="eastAsia"/>
          <w:sz w:val="28"/>
          <w:szCs w:val="28"/>
        </w:rPr>
        <w:t>30</w:t>
      </w:r>
      <w:r w:rsidRPr="00920CAD">
        <w:rPr>
          <w:rFonts w:hint="eastAsia"/>
          <w:sz w:val="28"/>
          <w:szCs w:val="28"/>
        </w:rPr>
        <w:t>秒的時間讓選手更改重量，</w:t>
      </w:r>
      <w:r w:rsidRPr="00920CAD">
        <w:rPr>
          <w:rFonts w:hint="eastAsia"/>
          <w:sz w:val="28"/>
          <w:szCs w:val="28"/>
        </w:rPr>
        <w:t>30</w:t>
      </w:r>
      <w:r w:rsidRPr="00920CAD">
        <w:rPr>
          <w:rFonts w:hint="eastAsia"/>
          <w:sz w:val="28"/>
          <w:szCs w:val="28"/>
        </w:rPr>
        <w:t>秒結束，下一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開始不能做任何變動。</w:t>
      </w:r>
    </w:p>
    <w:p w14:paraId="021DDFCB" w14:textId="77777777" w:rsidR="000E58FA" w:rsidRPr="00920CAD" w:rsidRDefault="000E58FA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‧選手有</w:t>
      </w:r>
      <w:r w:rsidRPr="00920CAD">
        <w:rPr>
          <w:rFonts w:hint="eastAsia"/>
          <w:sz w:val="28"/>
          <w:szCs w:val="28"/>
        </w:rPr>
        <w:t>1</w:t>
      </w:r>
      <w:r w:rsidRPr="00920CAD">
        <w:rPr>
          <w:rFonts w:hint="eastAsia"/>
          <w:sz w:val="28"/>
          <w:szCs w:val="28"/>
        </w:rPr>
        <w:t>分鐘試舉時間，選手唱名後計時鐘開始計時。</w:t>
      </w:r>
    </w:p>
    <w:p w14:paraId="4F1F31A8" w14:textId="77777777" w:rsidR="000E58FA" w:rsidRPr="00920CAD" w:rsidRDefault="000E58FA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‧抓舉三</w:t>
      </w:r>
      <w:r w:rsidR="00DD18E8" w:rsidRPr="00920CAD">
        <w:rPr>
          <w:rFonts w:hint="eastAsia"/>
          <w:sz w:val="28"/>
          <w:szCs w:val="28"/>
        </w:rPr>
        <w:t>回合</w:t>
      </w:r>
      <w:r w:rsidRPr="00920CAD">
        <w:rPr>
          <w:rFonts w:hint="eastAsia"/>
          <w:sz w:val="28"/>
          <w:szCs w:val="28"/>
        </w:rPr>
        <w:t>比賽結束，休息</w:t>
      </w:r>
      <w:r w:rsidRPr="00920CAD">
        <w:rPr>
          <w:rFonts w:hint="eastAsia"/>
          <w:sz w:val="28"/>
          <w:szCs w:val="28"/>
        </w:rPr>
        <w:t>10</w:t>
      </w:r>
      <w:r w:rsidRPr="00920CAD">
        <w:rPr>
          <w:rFonts w:hint="eastAsia"/>
          <w:sz w:val="28"/>
          <w:szCs w:val="28"/>
        </w:rPr>
        <w:t>分鐘進行挺舉暖身，休息的</w:t>
      </w:r>
      <w:r w:rsidRPr="00920CAD">
        <w:rPr>
          <w:rFonts w:hint="eastAsia"/>
          <w:sz w:val="28"/>
          <w:szCs w:val="28"/>
        </w:rPr>
        <w:t>10</w:t>
      </w:r>
      <w:r w:rsidRPr="00920CAD">
        <w:rPr>
          <w:rFonts w:hint="eastAsia"/>
          <w:sz w:val="28"/>
          <w:szCs w:val="28"/>
        </w:rPr>
        <w:t>分鐘選手可以更改挺舉第一次試舉重量。</w:t>
      </w:r>
      <w:r w:rsidRPr="00920CAD">
        <w:rPr>
          <w:rFonts w:hint="eastAsia"/>
          <w:sz w:val="28"/>
          <w:szCs w:val="28"/>
        </w:rPr>
        <w:t>10</w:t>
      </w:r>
      <w:r w:rsidRPr="00920CAD">
        <w:rPr>
          <w:rFonts w:hint="eastAsia"/>
          <w:sz w:val="28"/>
          <w:szCs w:val="28"/>
        </w:rPr>
        <w:t>分休息結束，選手不能更改第一次挺舉試舉重量。</w:t>
      </w:r>
    </w:p>
    <w:p w14:paraId="7AC0DBBD" w14:textId="77777777" w:rsidR="00920CAD" w:rsidRDefault="000E58FA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</w:t>
      </w:r>
      <w:r w:rsidR="00DD18E8" w:rsidRPr="00920CAD">
        <w:rPr>
          <w:rFonts w:hint="eastAsia"/>
          <w:sz w:val="28"/>
          <w:szCs w:val="28"/>
        </w:rPr>
        <w:t>比賽遵循</w:t>
      </w:r>
      <w:r w:rsidR="00DD18E8" w:rsidRPr="00920CAD">
        <w:rPr>
          <w:rFonts w:hint="eastAsia"/>
          <w:sz w:val="28"/>
          <w:szCs w:val="28"/>
        </w:rPr>
        <w:t>TCRR</w:t>
      </w:r>
      <w:r w:rsidR="00DD18E8" w:rsidRPr="00920CAD">
        <w:rPr>
          <w:rFonts w:hint="eastAsia"/>
          <w:sz w:val="28"/>
          <w:szCs w:val="28"/>
        </w:rPr>
        <w:t>包含施行細則</w:t>
      </w:r>
      <w:r w:rsidR="00DD18E8" w:rsidRPr="00920CAD">
        <w:rPr>
          <w:rFonts w:hint="eastAsia"/>
          <w:sz w:val="28"/>
          <w:szCs w:val="28"/>
        </w:rPr>
        <w:t>6.8.2</w:t>
      </w:r>
      <w:r w:rsidR="00DD18E8" w:rsidRPr="00920CAD">
        <w:rPr>
          <w:rFonts w:hint="eastAsia"/>
          <w:sz w:val="28"/>
          <w:szCs w:val="28"/>
        </w:rPr>
        <w:t>判定名次。參閱以下說明表，以一回合方式進行，試舉順序的改變會影響名次判定。</w:t>
      </w:r>
    </w:p>
    <w:p w14:paraId="53BACD1B" w14:textId="77777777" w:rsidR="00920CAD" w:rsidRDefault="00920CAD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05B70EE" w14:textId="77777777" w:rsidR="00920CAD" w:rsidRDefault="00920CAD">
      <w:pPr>
        <w:widowControl/>
        <w:rPr>
          <w:sz w:val="28"/>
          <w:szCs w:val="28"/>
        </w:rPr>
        <w:sectPr w:rsidR="00920CAD" w:rsidSect="00920CA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F08386D" w14:textId="77777777" w:rsidR="00920CAD" w:rsidRDefault="00920CAD">
      <w:pPr>
        <w:widowControl/>
        <w:rPr>
          <w:sz w:val="28"/>
          <w:szCs w:val="28"/>
        </w:rPr>
      </w:pPr>
      <w:r w:rsidRPr="00920CAD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55D7D6EB" wp14:editId="545CDFD8">
            <wp:simplePos x="0" y="0"/>
            <wp:positionH relativeFrom="column">
              <wp:posOffset>-262890</wp:posOffset>
            </wp:positionH>
            <wp:positionV relativeFrom="paragraph">
              <wp:posOffset>590550</wp:posOffset>
            </wp:positionV>
            <wp:extent cx="9901582" cy="4671060"/>
            <wp:effectExtent l="0" t="0" r="444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82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page"/>
      </w:r>
    </w:p>
    <w:p w14:paraId="49695888" w14:textId="77777777" w:rsidR="00920CAD" w:rsidRDefault="00920CAD" w:rsidP="00920CAD">
      <w:pPr>
        <w:pStyle w:val="a3"/>
        <w:numPr>
          <w:ilvl w:val="0"/>
          <w:numId w:val="5"/>
        </w:numPr>
        <w:spacing w:line="400" w:lineRule="exact"/>
        <w:ind w:leftChars="0"/>
        <w:rPr>
          <w:sz w:val="28"/>
          <w:szCs w:val="28"/>
        </w:rPr>
        <w:sectPr w:rsidR="00920CAD" w:rsidSect="00920CAD">
          <w:pgSz w:w="16838" w:h="11906" w:orient="landscape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14:paraId="69763651" w14:textId="77777777" w:rsidR="00DD18E8" w:rsidRPr="00920CAD" w:rsidRDefault="00DD18E8" w:rsidP="00920CAD">
      <w:pPr>
        <w:pStyle w:val="a3"/>
        <w:numPr>
          <w:ilvl w:val="0"/>
          <w:numId w:val="5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lastRenderedPageBreak/>
        <w:t>技術職員</w:t>
      </w:r>
      <w:r w:rsidRPr="00920CAD">
        <w:rPr>
          <w:rFonts w:hint="eastAsia"/>
          <w:sz w:val="28"/>
          <w:szCs w:val="28"/>
        </w:rPr>
        <w:t>(</w:t>
      </w:r>
      <w:r w:rsidRPr="00920CAD">
        <w:rPr>
          <w:rFonts w:hint="eastAsia"/>
          <w:sz w:val="28"/>
          <w:szCs w:val="28"/>
        </w:rPr>
        <w:t>裁判</w:t>
      </w:r>
      <w:r w:rsidRPr="00920CAD">
        <w:rPr>
          <w:rFonts w:hint="eastAsia"/>
          <w:sz w:val="28"/>
          <w:szCs w:val="28"/>
        </w:rPr>
        <w:t>)</w:t>
      </w:r>
    </w:p>
    <w:p w14:paraId="770EA441" w14:textId="77777777" w:rsidR="00DD18E8" w:rsidRPr="00920CAD" w:rsidRDefault="00DD18E8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比賽將同時有四位裁判。</w:t>
      </w:r>
    </w:p>
    <w:p w14:paraId="07C041DC" w14:textId="77777777" w:rsidR="00DD18E8" w:rsidRPr="00920CAD" w:rsidRDefault="00DD18E8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‧三位主要裁判及一位候補裁判</w:t>
      </w:r>
      <w:r w:rsidRPr="00920CAD">
        <w:rPr>
          <w:rFonts w:hint="eastAsia"/>
          <w:sz w:val="28"/>
          <w:szCs w:val="28"/>
        </w:rPr>
        <w:t>(</w:t>
      </w:r>
      <w:r w:rsidRPr="00920CAD">
        <w:rPr>
          <w:rFonts w:hint="eastAsia"/>
          <w:sz w:val="28"/>
          <w:szCs w:val="28"/>
        </w:rPr>
        <w:t>操作計時鐘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判決每一個試舉。</w:t>
      </w:r>
    </w:p>
    <w:p w14:paraId="75AB4C4A" w14:textId="77777777" w:rsidR="00DD18E8" w:rsidRPr="00920CAD" w:rsidRDefault="00DD18E8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‧候補裁判的判決只有在主要裁判的判決未出現時採用。</w:t>
      </w:r>
    </w:p>
    <w:p w14:paraId="479ABC00" w14:textId="77777777" w:rsidR="00DD18E8" w:rsidRPr="00920CAD" w:rsidRDefault="00DD18E8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</w:t>
      </w:r>
      <w:r w:rsidR="00DF14FF" w:rsidRPr="00920CAD">
        <w:rPr>
          <w:rFonts w:hint="eastAsia"/>
          <w:sz w:val="28"/>
          <w:szCs w:val="28"/>
        </w:rPr>
        <w:t>每一場次盡可安排預備裁判，以防主要裁判網路連線問題。</w:t>
      </w:r>
    </w:p>
    <w:p w14:paraId="162B356D" w14:textId="77777777" w:rsidR="00DF14FF" w:rsidRPr="00920CAD" w:rsidRDefault="00DF14FF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‧沒有審判也不能挑戰裁判的判決。</w:t>
      </w:r>
    </w:p>
    <w:p w14:paraId="12AD5FE1" w14:textId="77777777" w:rsidR="00DF14FF" w:rsidRPr="00920CAD" w:rsidRDefault="00DF14FF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‧任命一位或多位技術代表，若有技術問題或發生任何意外情事，技術代表作最後決定。技術代表必須持有國際一級裁判證。</w:t>
      </w:r>
    </w:p>
    <w:p w14:paraId="204406F1" w14:textId="77777777" w:rsidR="00DF14FF" w:rsidRPr="00920CAD" w:rsidRDefault="00DF14FF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‧比賽以評論員代替播報員。</w:t>
      </w:r>
    </w:p>
    <w:p w14:paraId="6CCB1AF9" w14:textId="77777777" w:rsidR="00DF14FF" w:rsidRPr="00920CAD" w:rsidRDefault="00DF14FF" w:rsidP="00920CAD">
      <w:pPr>
        <w:pStyle w:val="a3"/>
        <w:numPr>
          <w:ilvl w:val="0"/>
          <w:numId w:val="5"/>
        </w:numPr>
        <w:spacing w:line="400" w:lineRule="exact"/>
        <w:ind w:leftChars="0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比賽的技術平台</w:t>
      </w:r>
    </w:p>
    <w:p w14:paraId="46D6B0FA" w14:textId="77777777" w:rsidR="00DF14FF" w:rsidRPr="00920CAD" w:rsidRDefault="00DF14FF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比賽透過影像會議軟體與競賽管理系統連結。</w:t>
      </w:r>
    </w:p>
    <w:p w14:paraId="35503DAA" w14:textId="77777777" w:rsidR="00DF14FF" w:rsidRPr="00920CAD" w:rsidRDefault="00DF14FF" w:rsidP="00920CAD">
      <w:pPr>
        <w:pStyle w:val="a3"/>
        <w:spacing w:line="400" w:lineRule="exact"/>
        <w:ind w:leftChars="0" w:left="864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由籌委會在賽前強制所有參賽人員、裁判進行連線測試，若連線測試不</w:t>
      </w:r>
      <w:r w:rsidR="001C587B" w:rsidRPr="00920CAD">
        <w:rPr>
          <w:rFonts w:hint="eastAsia"/>
          <w:sz w:val="28"/>
          <w:szCs w:val="28"/>
        </w:rPr>
        <w:t>完善，參賽人員或裁判將自比賽移除。比賽進行中，若影像不清楚以至於裁判無法判決，會被判決為</w:t>
      </w:r>
      <w:r w:rsidR="001C587B" w:rsidRPr="00920CAD">
        <w:rPr>
          <w:rFonts w:hint="eastAsia"/>
          <w:b/>
          <w:color w:val="FF0000"/>
          <w:sz w:val="28"/>
          <w:szCs w:val="28"/>
        </w:rPr>
        <w:t>失敗</w:t>
      </w:r>
      <w:r w:rsidR="001C587B" w:rsidRPr="00920CAD">
        <w:rPr>
          <w:rFonts w:hint="eastAsia"/>
          <w:sz w:val="28"/>
          <w:szCs w:val="28"/>
        </w:rPr>
        <w:t>。</w:t>
      </w:r>
    </w:p>
    <w:p w14:paraId="625A6A3D" w14:textId="77777777" w:rsidR="001C587B" w:rsidRPr="00920CAD" w:rsidRDefault="001C587B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十三、技術需求：</w:t>
      </w:r>
    </w:p>
    <w:p w14:paraId="41AA8AF0" w14:textId="77777777" w:rsidR="001C587B" w:rsidRPr="00920CAD" w:rsidRDefault="001C587B" w:rsidP="00920CAD">
      <w:pPr>
        <w:spacing w:line="400" w:lineRule="exact"/>
        <w:rPr>
          <w:rFonts w:ascii="新細明體" w:eastAsia="新細明體" w:hAnsi="新細明體" w:cs="新細明體"/>
          <w:sz w:val="28"/>
          <w:szCs w:val="28"/>
        </w:rPr>
      </w:pPr>
      <w:r w:rsidRPr="00920CAD">
        <w:rPr>
          <w:rFonts w:hint="eastAsia"/>
          <w:sz w:val="28"/>
          <w:szCs w:val="28"/>
        </w:rPr>
        <w:t xml:space="preserve">    </w:t>
      </w:r>
      <w:r w:rsidRPr="00920CAD">
        <w:rPr>
          <w:rFonts w:ascii="新細明體" w:eastAsia="新細明體" w:hAnsi="新細明體" w:cs="新細明體" w:hint="eastAsia"/>
          <w:sz w:val="28"/>
          <w:szCs w:val="28"/>
        </w:rPr>
        <w:t>‧使用高畫質攝影機(建議HD)</w:t>
      </w:r>
    </w:p>
    <w:p w14:paraId="46A0FECA" w14:textId="77777777" w:rsidR="001C587B" w:rsidRPr="00920CAD" w:rsidRDefault="001C587B" w:rsidP="00920CAD">
      <w:pPr>
        <w:spacing w:line="400" w:lineRule="exact"/>
        <w:rPr>
          <w:rFonts w:ascii="新細明體" w:eastAsia="新細明體" w:hAnsi="新細明體" w:cs="新細明體"/>
          <w:sz w:val="28"/>
          <w:szCs w:val="28"/>
        </w:rPr>
      </w:pPr>
      <w:r w:rsidRPr="00920CAD">
        <w:rPr>
          <w:rFonts w:ascii="新細明體" w:eastAsia="新細明體" w:hAnsi="新細明體" w:cs="新細明體" w:hint="eastAsia"/>
          <w:sz w:val="28"/>
          <w:szCs w:val="28"/>
        </w:rPr>
        <w:t xml:space="preserve">    ‧攝影機架設在選手正前方。</w:t>
      </w:r>
    </w:p>
    <w:p w14:paraId="295B70EA" w14:textId="77777777" w:rsidR="001C587B" w:rsidRPr="00920CAD" w:rsidRDefault="001C587B" w:rsidP="004F2A7E">
      <w:pPr>
        <w:spacing w:line="400" w:lineRule="exact"/>
        <w:ind w:left="840" w:hangingChars="300" w:hanging="840"/>
        <w:rPr>
          <w:rFonts w:ascii="新細明體" w:eastAsia="新細明體" w:hAnsi="新細明體" w:cs="新細明體"/>
          <w:sz w:val="28"/>
          <w:szCs w:val="28"/>
        </w:rPr>
      </w:pPr>
      <w:r w:rsidRPr="00920CAD">
        <w:rPr>
          <w:rFonts w:ascii="新細明體" w:eastAsia="新細明體" w:hAnsi="新細明體" w:cs="新細明體" w:hint="eastAsia"/>
          <w:sz w:val="28"/>
          <w:szCs w:val="28"/>
        </w:rPr>
        <w:t xml:space="preserve">    ‧攝影機鷹架設在選手試舉區域/檯子前3-4公尺、1公尺高，確保選手及完整槓鈴在完成動作時可以被看見。</w:t>
      </w:r>
    </w:p>
    <w:p w14:paraId="34077935" w14:textId="77777777" w:rsidR="001C587B" w:rsidRPr="00920CAD" w:rsidRDefault="001C587B" w:rsidP="00920CAD">
      <w:pPr>
        <w:spacing w:line="400" w:lineRule="exact"/>
        <w:rPr>
          <w:rFonts w:ascii="新細明體" w:eastAsia="新細明體" w:hAnsi="新細明體" w:cs="新細明體"/>
          <w:sz w:val="28"/>
          <w:szCs w:val="28"/>
        </w:rPr>
      </w:pPr>
      <w:r w:rsidRPr="00920CAD">
        <w:rPr>
          <w:rFonts w:ascii="新細明體" w:eastAsia="新細明體" w:hAnsi="新細明體" w:cs="新細明體" w:hint="eastAsia"/>
          <w:sz w:val="28"/>
          <w:szCs w:val="28"/>
        </w:rPr>
        <w:t xml:space="preserve">    ‧可以看見完成的試舉區域。</w:t>
      </w:r>
    </w:p>
    <w:p w14:paraId="1DC1A293" w14:textId="77777777" w:rsidR="001C587B" w:rsidRPr="00920CAD" w:rsidRDefault="001C587B" w:rsidP="00920CAD">
      <w:pPr>
        <w:spacing w:line="400" w:lineRule="exact"/>
        <w:rPr>
          <w:rFonts w:ascii="新細明體" w:eastAsia="新細明體" w:hAnsi="新細明體" w:cs="新細明體"/>
          <w:sz w:val="28"/>
          <w:szCs w:val="28"/>
        </w:rPr>
      </w:pPr>
      <w:r w:rsidRPr="00920CAD">
        <w:rPr>
          <w:rFonts w:ascii="新細明體" w:eastAsia="新細明體" w:hAnsi="新細明體" w:cs="新細明體" w:hint="eastAsia"/>
          <w:sz w:val="28"/>
          <w:szCs w:val="28"/>
        </w:rPr>
        <w:t>十四、轉播：透過總會 YouTube Channel及FB LIVE。</w:t>
      </w:r>
    </w:p>
    <w:p w14:paraId="28869D59" w14:textId="77777777" w:rsidR="001C587B" w:rsidRPr="00920CAD" w:rsidRDefault="001C587B" w:rsidP="00920CAD">
      <w:pPr>
        <w:spacing w:line="400" w:lineRule="exact"/>
        <w:rPr>
          <w:rFonts w:ascii="新細明體" w:eastAsia="新細明體" w:hAnsi="新細明體" w:cs="新細明體"/>
          <w:sz w:val="28"/>
          <w:szCs w:val="28"/>
        </w:rPr>
      </w:pPr>
      <w:r w:rsidRPr="00920CAD">
        <w:rPr>
          <w:rFonts w:ascii="新細明體" w:eastAsia="新細明體" w:hAnsi="新細明體" w:cs="新細明體" w:hint="eastAsia"/>
          <w:sz w:val="28"/>
          <w:szCs w:val="28"/>
        </w:rPr>
        <w:t>十五、保險</w:t>
      </w:r>
    </w:p>
    <w:p w14:paraId="4F4F1ECC" w14:textId="77777777" w:rsidR="001C587B" w:rsidRPr="00920CAD" w:rsidRDefault="001C587B" w:rsidP="00920CAD">
      <w:pPr>
        <w:spacing w:line="400" w:lineRule="exact"/>
        <w:rPr>
          <w:sz w:val="28"/>
          <w:szCs w:val="28"/>
        </w:rPr>
      </w:pPr>
      <w:r w:rsidRPr="00920CAD">
        <w:rPr>
          <w:rFonts w:ascii="新細明體" w:eastAsia="新細明體" w:hAnsi="新細明體" w:cs="新細明體" w:hint="eastAsia"/>
          <w:sz w:val="28"/>
          <w:szCs w:val="28"/>
        </w:rPr>
        <w:t>十六、時間表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B29B3" w:rsidRPr="00920CAD" w14:paraId="6DB97215" w14:textId="77777777" w:rsidTr="001C587B">
        <w:tc>
          <w:tcPr>
            <w:tcW w:w="4148" w:type="dxa"/>
          </w:tcPr>
          <w:p w14:paraId="295D4C2E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競賽規程最終版</w:t>
            </w:r>
          </w:p>
        </w:tc>
        <w:tc>
          <w:tcPr>
            <w:tcW w:w="4148" w:type="dxa"/>
          </w:tcPr>
          <w:p w14:paraId="7B4052E7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2020.10.01</w:t>
            </w:r>
          </w:p>
        </w:tc>
      </w:tr>
      <w:tr w:rsidR="002B29B3" w:rsidRPr="00920CAD" w14:paraId="505A071E" w14:textId="77777777" w:rsidTr="001C587B">
        <w:tc>
          <w:tcPr>
            <w:tcW w:w="4148" w:type="dxa"/>
          </w:tcPr>
          <w:p w14:paraId="7E5A8DBB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報名結束</w:t>
            </w:r>
          </w:p>
        </w:tc>
        <w:tc>
          <w:tcPr>
            <w:tcW w:w="4148" w:type="dxa"/>
          </w:tcPr>
          <w:p w14:paraId="72FC33BE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2020.10.11</w:t>
            </w:r>
          </w:p>
        </w:tc>
      </w:tr>
      <w:tr w:rsidR="002B29B3" w:rsidRPr="00920CAD" w14:paraId="3D9DC947" w14:textId="77777777" w:rsidTr="001C587B">
        <w:tc>
          <w:tcPr>
            <w:tcW w:w="4148" w:type="dxa"/>
          </w:tcPr>
          <w:p w14:paraId="28CFF6EC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彩排</w:t>
            </w:r>
          </w:p>
        </w:tc>
        <w:tc>
          <w:tcPr>
            <w:tcW w:w="4148" w:type="dxa"/>
          </w:tcPr>
          <w:p w14:paraId="4D407A39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2020.10.31</w:t>
            </w:r>
          </w:p>
        </w:tc>
      </w:tr>
      <w:tr w:rsidR="002B29B3" w:rsidRPr="00920CAD" w14:paraId="7EC97F06" w14:textId="77777777" w:rsidTr="001C587B">
        <w:tc>
          <w:tcPr>
            <w:tcW w:w="4148" w:type="dxa"/>
          </w:tcPr>
          <w:p w14:paraId="693F8A33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連線測試</w:t>
            </w:r>
          </w:p>
        </w:tc>
        <w:tc>
          <w:tcPr>
            <w:tcW w:w="4148" w:type="dxa"/>
          </w:tcPr>
          <w:p w14:paraId="45A5A576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2020.11.03 &amp; 04</w:t>
            </w:r>
          </w:p>
        </w:tc>
      </w:tr>
      <w:tr w:rsidR="002B29B3" w:rsidRPr="00920CAD" w14:paraId="6D8E2266" w14:textId="77777777" w:rsidTr="001C587B">
        <w:tc>
          <w:tcPr>
            <w:tcW w:w="4148" w:type="dxa"/>
          </w:tcPr>
          <w:p w14:paraId="131AFD3F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最後報名確認</w:t>
            </w:r>
            <w:r w:rsidRPr="00920CAD">
              <w:rPr>
                <w:rFonts w:hint="eastAsia"/>
                <w:sz w:val="28"/>
                <w:szCs w:val="28"/>
              </w:rPr>
              <w:t>(</w:t>
            </w:r>
            <w:r w:rsidRPr="00920CAD">
              <w:rPr>
                <w:rFonts w:hint="eastAsia"/>
                <w:sz w:val="28"/>
                <w:szCs w:val="28"/>
              </w:rPr>
              <w:t>體重</w:t>
            </w:r>
            <w:r w:rsidRPr="00920CAD">
              <w:rPr>
                <w:rFonts w:hint="eastAsia"/>
                <w:sz w:val="28"/>
                <w:szCs w:val="28"/>
              </w:rPr>
              <w:t>/</w:t>
            </w:r>
            <w:r w:rsidRPr="00920CAD">
              <w:rPr>
                <w:rFonts w:hint="eastAsia"/>
                <w:sz w:val="28"/>
                <w:szCs w:val="28"/>
              </w:rPr>
              <w:t>報名總和更改最後期限</w:t>
            </w:r>
            <w:r w:rsidRPr="00920CA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4148" w:type="dxa"/>
          </w:tcPr>
          <w:p w14:paraId="0D721B4D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2020.10.30</w:t>
            </w:r>
          </w:p>
        </w:tc>
      </w:tr>
      <w:tr w:rsidR="002B29B3" w:rsidRPr="00920CAD" w14:paraId="60D0FD21" w14:textId="77777777" w:rsidTr="001C587B">
        <w:tc>
          <w:tcPr>
            <w:tcW w:w="4148" w:type="dxa"/>
          </w:tcPr>
          <w:p w14:paraId="00CAA390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每場次比賽時間表</w:t>
            </w:r>
            <w:r w:rsidRPr="00920CAD">
              <w:rPr>
                <w:rFonts w:hint="eastAsia"/>
                <w:sz w:val="28"/>
                <w:szCs w:val="28"/>
              </w:rPr>
              <w:t>/</w:t>
            </w:r>
            <w:r w:rsidRPr="00920CAD">
              <w:rPr>
                <w:rFonts w:hint="eastAsia"/>
                <w:sz w:val="28"/>
                <w:szCs w:val="28"/>
              </w:rPr>
              <w:t>公告選手名單</w:t>
            </w:r>
            <w:r w:rsidRPr="00920CAD">
              <w:rPr>
                <w:rFonts w:hint="eastAsia"/>
                <w:sz w:val="28"/>
                <w:szCs w:val="28"/>
              </w:rPr>
              <w:t>(</w:t>
            </w:r>
            <w:r w:rsidRPr="00920CAD">
              <w:rPr>
                <w:rFonts w:hint="eastAsia"/>
                <w:sz w:val="28"/>
                <w:szCs w:val="28"/>
              </w:rPr>
              <w:t>依量級</w:t>
            </w:r>
            <w:r w:rsidRPr="00920CAD">
              <w:rPr>
                <w:rFonts w:hint="eastAsia"/>
                <w:sz w:val="28"/>
                <w:szCs w:val="28"/>
              </w:rPr>
              <w:t>/</w:t>
            </w:r>
            <w:r w:rsidRPr="00920CAD">
              <w:rPr>
                <w:rFonts w:hint="eastAsia"/>
                <w:sz w:val="28"/>
                <w:szCs w:val="28"/>
              </w:rPr>
              <w:t>場次</w:t>
            </w:r>
            <w:r w:rsidRPr="00920CA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4148" w:type="dxa"/>
          </w:tcPr>
          <w:p w14:paraId="78F16C34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2020.11.04</w:t>
            </w:r>
          </w:p>
        </w:tc>
      </w:tr>
      <w:tr w:rsidR="002B29B3" w:rsidRPr="00920CAD" w14:paraId="204B2744" w14:textId="77777777" w:rsidTr="001C587B">
        <w:tc>
          <w:tcPr>
            <w:tcW w:w="4148" w:type="dxa"/>
          </w:tcPr>
          <w:p w14:paraId="4C8BB221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選手</w:t>
            </w:r>
            <w:r w:rsidRPr="00920CAD">
              <w:rPr>
                <w:rFonts w:hint="eastAsia"/>
                <w:sz w:val="28"/>
                <w:szCs w:val="28"/>
              </w:rPr>
              <w:t>/</w:t>
            </w:r>
            <w:r w:rsidRPr="00920CAD">
              <w:rPr>
                <w:rFonts w:hint="eastAsia"/>
                <w:sz w:val="28"/>
                <w:szCs w:val="28"/>
              </w:rPr>
              <w:t>教練會議</w:t>
            </w:r>
          </w:p>
        </w:tc>
        <w:tc>
          <w:tcPr>
            <w:tcW w:w="4148" w:type="dxa"/>
          </w:tcPr>
          <w:p w14:paraId="263D7F58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2020.11.07</w:t>
            </w:r>
          </w:p>
        </w:tc>
      </w:tr>
      <w:tr w:rsidR="002B29B3" w:rsidRPr="00920CAD" w14:paraId="6134A4B6" w14:textId="77777777" w:rsidTr="001C587B">
        <w:tc>
          <w:tcPr>
            <w:tcW w:w="4148" w:type="dxa"/>
          </w:tcPr>
          <w:p w14:paraId="7E2E1C70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裁判會議</w:t>
            </w:r>
          </w:p>
        </w:tc>
        <w:tc>
          <w:tcPr>
            <w:tcW w:w="4148" w:type="dxa"/>
          </w:tcPr>
          <w:p w14:paraId="4A05F27E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2020.11.08</w:t>
            </w:r>
          </w:p>
        </w:tc>
      </w:tr>
      <w:tr w:rsidR="002B29B3" w:rsidRPr="00920CAD" w14:paraId="126A5D3D" w14:textId="77777777" w:rsidTr="001C587B">
        <w:tc>
          <w:tcPr>
            <w:tcW w:w="4148" w:type="dxa"/>
          </w:tcPr>
          <w:p w14:paraId="3B9FCB42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比賽</w:t>
            </w:r>
          </w:p>
        </w:tc>
        <w:tc>
          <w:tcPr>
            <w:tcW w:w="4148" w:type="dxa"/>
          </w:tcPr>
          <w:p w14:paraId="7C458774" w14:textId="77777777" w:rsidR="002B29B3" w:rsidRPr="00920CAD" w:rsidRDefault="002B29B3" w:rsidP="00920CAD">
            <w:pPr>
              <w:spacing w:line="400" w:lineRule="exact"/>
              <w:rPr>
                <w:sz w:val="28"/>
                <w:szCs w:val="28"/>
              </w:rPr>
            </w:pPr>
            <w:r w:rsidRPr="00920CAD">
              <w:rPr>
                <w:rFonts w:hint="eastAsia"/>
                <w:sz w:val="28"/>
                <w:szCs w:val="28"/>
              </w:rPr>
              <w:t>2020.11.11-18</w:t>
            </w:r>
          </w:p>
        </w:tc>
      </w:tr>
    </w:tbl>
    <w:p w14:paraId="15879673" w14:textId="77777777" w:rsidR="001C587B" w:rsidRPr="00920CAD" w:rsidRDefault="001C587B" w:rsidP="00920CAD">
      <w:pPr>
        <w:spacing w:line="400" w:lineRule="exact"/>
        <w:rPr>
          <w:sz w:val="28"/>
          <w:szCs w:val="28"/>
        </w:rPr>
      </w:pPr>
    </w:p>
    <w:p w14:paraId="0DA3707A" w14:textId="77777777" w:rsidR="002B29B3" w:rsidRPr="00920CAD" w:rsidRDefault="002B29B3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十七、賽程表：待報名結束後依據報名人數公告賽程。</w:t>
      </w:r>
    </w:p>
    <w:p w14:paraId="521EC2B9" w14:textId="77777777" w:rsidR="002B29B3" w:rsidRPr="00920CAD" w:rsidRDefault="002B29B3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lastRenderedPageBreak/>
        <w:t>十八、籌委會</w:t>
      </w:r>
      <w:r w:rsidRPr="00920CAD">
        <w:rPr>
          <w:rFonts w:hint="eastAsia"/>
          <w:sz w:val="28"/>
          <w:szCs w:val="28"/>
        </w:rPr>
        <w:t xml:space="preserve"> </w:t>
      </w:r>
      <w:r w:rsidRPr="00920CAD">
        <w:rPr>
          <w:rFonts w:hint="eastAsia"/>
          <w:sz w:val="28"/>
          <w:szCs w:val="28"/>
        </w:rPr>
        <w:t>祕魯舉重協會</w:t>
      </w:r>
      <w:r w:rsidRPr="00920CAD">
        <w:rPr>
          <w:rFonts w:hint="eastAsia"/>
          <w:sz w:val="28"/>
          <w:szCs w:val="28"/>
        </w:rPr>
        <w:t xml:space="preserve"> </w:t>
      </w:r>
      <w:r w:rsidRPr="00920CAD">
        <w:rPr>
          <w:rFonts w:hint="eastAsia"/>
          <w:sz w:val="28"/>
          <w:szCs w:val="28"/>
        </w:rPr>
        <w:t>聯絡</w:t>
      </w:r>
      <w:r w:rsidRPr="00920CAD">
        <w:rPr>
          <w:rFonts w:hint="eastAsia"/>
          <w:sz w:val="28"/>
          <w:szCs w:val="28"/>
        </w:rPr>
        <w:t xml:space="preserve"> email: </w:t>
      </w:r>
      <w:hyperlink r:id="rId9" w:history="1">
        <w:r w:rsidRPr="00920CAD">
          <w:rPr>
            <w:rStyle w:val="ac"/>
            <w:sz w:val="28"/>
            <w:szCs w:val="28"/>
          </w:rPr>
          <w:t>YWC2020PERU@gmail.com</w:t>
        </w:r>
      </w:hyperlink>
    </w:p>
    <w:p w14:paraId="01211B36" w14:textId="77777777" w:rsidR="002B29B3" w:rsidRPr="00920CAD" w:rsidRDefault="002B29B3" w:rsidP="00920CAD">
      <w:pPr>
        <w:spacing w:line="400" w:lineRule="exact"/>
        <w:rPr>
          <w:sz w:val="28"/>
          <w:szCs w:val="28"/>
        </w:rPr>
      </w:pPr>
    </w:p>
    <w:p w14:paraId="6E1D9E96" w14:textId="77777777" w:rsidR="002B29B3" w:rsidRPr="00920CAD" w:rsidRDefault="002B29B3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特別注意：</w:t>
      </w:r>
    </w:p>
    <w:p w14:paraId="0159D4A3" w14:textId="77777777" w:rsidR="002B29B3" w:rsidRDefault="002B29B3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sz w:val="28"/>
          <w:szCs w:val="28"/>
        </w:rPr>
        <w:t>請參閱</w:t>
      </w:r>
      <w:r w:rsidRPr="00920CAD">
        <w:rPr>
          <w:rFonts w:hint="eastAsia"/>
          <w:sz w:val="28"/>
          <w:szCs w:val="28"/>
        </w:rPr>
        <w:t>IWF</w:t>
      </w:r>
      <w:r w:rsidRPr="00920CAD">
        <w:rPr>
          <w:rFonts w:hint="eastAsia"/>
          <w:sz w:val="28"/>
          <w:szCs w:val="28"/>
        </w:rPr>
        <w:t>公告相關</w:t>
      </w:r>
      <w:r w:rsidRPr="00920CAD">
        <w:rPr>
          <w:rFonts w:hint="eastAsia"/>
          <w:sz w:val="28"/>
          <w:szCs w:val="28"/>
        </w:rPr>
        <w:t>COVID-19</w:t>
      </w:r>
      <w:r w:rsidRPr="00920CAD">
        <w:rPr>
          <w:rFonts w:hint="eastAsia"/>
          <w:sz w:val="28"/>
          <w:szCs w:val="28"/>
        </w:rPr>
        <w:t>選手訓練及比賽選手一般及特殊建議。選手、教練、職員及其他參賽人員</w:t>
      </w:r>
      <w:r w:rsidRPr="00920CAD">
        <w:rPr>
          <w:rFonts w:hint="eastAsia"/>
          <w:sz w:val="28"/>
          <w:szCs w:val="28"/>
        </w:rPr>
        <w:t>(</w:t>
      </w:r>
      <w:r w:rsidRPr="00920CAD">
        <w:rPr>
          <w:rFonts w:hint="eastAsia"/>
          <w:sz w:val="28"/>
          <w:szCs w:val="28"/>
        </w:rPr>
        <w:t>醫療或加重員</w:t>
      </w:r>
      <w:r w:rsidRPr="00920CAD">
        <w:rPr>
          <w:rFonts w:hint="eastAsia"/>
          <w:sz w:val="28"/>
          <w:szCs w:val="28"/>
        </w:rPr>
        <w:t>)</w:t>
      </w:r>
      <w:r w:rsidRPr="00920CAD">
        <w:rPr>
          <w:rFonts w:hint="eastAsia"/>
          <w:sz w:val="28"/>
          <w:szCs w:val="28"/>
        </w:rPr>
        <w:t>請</w:t>
      </w:r>
      <w:r w:rsidR="00920CAD" w:rsidRPr="00920CAD">
        <w:rPr>
          <w:rFonts w:hint="eastAsia"/>
          <w:sz w:val="28"/>
          <w:szCs w:val="28"/>
        </w:rPr>
        <w:t>參閱相關資料。建議教練及其他支援人員比賽過程中配戴口罩並保持</w:t>
      </w:r>
      <w:r w:rsidR="00920CAD" w:rsidRPr="00920CAD">
        <w:rPr>
          <w:rFonts w:hint="eastAsia"/>
          <w:sz w:val="28"/>
          <w:szCs w:val="28"/>
        </w:rPr>
        <w:t>2</w:t>
      </w:r>
      <w:r w:rsidR="00920CAD" w:rsidRPr="00920CAD">
        <w:rPr>
          <w:rFonts w:hint="eastAsia"/>
          <w:sz w:val="28"/>
          <w:szCs w:val="28"/>
        </w:rPr>
        <w:t>公尺社交距離，選手沒有試舉時，也建議配戴口罩。</w:t>
      </w:r>
    </w:p>
    <w:p w14:paraId="6E3F1EB2" w14:textId="77777777" w:rsidR="00920CAD" w:rsidRPr="00920CAD" w:rsidRDefault="00920CAD" w:rsidP="00920CAD">
      <w:pPr>
        <w:spacing w:line="400" w:lineRule="exact"/>
        <w:rPr>
          <w:sz w:val="28"/>
          <w:szCs w:val="28"/>
        </w:rPr>
      </w:pPr>
      <w:r w:rsidRPr="00920CAD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A043F95" wp14:editId="6007EFFF">
            <wp:simplePos x="0" y="0"/>
            <wp:positionH relativeFrom="column">
              <wp:posOffset>186055</wp:posOffset>
            </wp:positionH>
            <wp:positionV relativeFrom="paragraph">
              <wp:posOffset>229870</wp:posOffset>
            </wp:positionV>
            <wp:extent cx="5825287" cy="6659880"/>
            <wp:effectExtent l="0" t="0" r="4445" b="762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287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0CAD" w:rsidRPr="00920CAD" w:rsidSect="00920C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6CBD7" w14:textId="77777777" w:rsidR="00176A0D" w:rsidRDefault="00176A0D" w:rsidP="00176A0D">
      <w:r>
        <w:separator/>
      </w:r>
    </w:p>
  </w:endnote>
  <w:endnote w:type="continuationSeparator" w:id="0">
    <w:p w14:paraId="572B4D79" w14:textId="77777777" w:rsidR="00176A0D" w:rsidRDefault="00176A0D" w:rsidP="0017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F04AC" w14:textId="77777777" w:rsidR="00176A0D" w:rsidRDefault="00176A0D" w:rsidP="00176A0D">
      <w:r>
        <w:separator/>
      </w:r>
    </w:p>
  </w:footnote>
  <w:footnote w:type="continuationSeparator" w:id="0">
    <w:p w14:paraId="74D57739" w14:textId="77777777" w:rsidR="00176A0D" w:rsidRDefault="00176A0D" w:rsidP="00176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C2054"/>
    <w:multiLevelType w:val="hybridMultilevel"/>
    <w:tmpl w:val="E7CAC9A4"/>
    <w:lvl w:ilvl="0" w:tplc="CFA22D22">
      <w:start w:val="1"/>
      <w:numFmt w:val="taiwaneseCountingThousand"/>
      <w:lvlText w:val="(%1)"/>
      <w:lvlJc w:val="left"/>
      <w:pPr>
        <w:ind w:left="866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3C8F791C"/>
    <w:multiLevelType w:val="hybridMultilevel"/>
    <w:tmpl w:val="DB6A2CC2"/>
    <w:lvl w:ilvl="0" w:tplc="21B45EC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0A004A0"/>
    <w:multiLevelType w:val="hybridMultilevel"/>
    <w:tmpl w:val="CB229682"/>
    <w:lvl w:ilvl="0" w:tplc="A6AA3276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A7C00822">
      <w:start w:val="8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6933EB3"/>
    <w:multiLevelType w:val="hybridMultilevel"/>
    <w:tmpl w:val="472CBB6E"/>
    <w:lvl w:ilvl="0" w:tplc="772C3626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E7AE50C">
      <w:start w:val="7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6CB26A8"/>
    <w:multiLevelType w:val="hybridMultilevel"/>
    <w:tmpl w:val="703AE5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5B"/>
    <w:rsid w:val="000E58FA"/>
    <w:rsid w:val="00176A0D"/>
    <w:rsid w:val="001C587B"/>
    <w:rsid w:val="002B29B3"/>
    <w:rsid w:val="004F2A7E"/>
    <w:rsid w:val="005C5C8A"/>
    <w:rsid w:val="005E325B"/>
    <w:rsid w:val="006447F4"/>
    <w:rsid w:val="006C503B"/>
    <w:rsid w:val="00775D6F"/>
    <w:rsid w:val="008D294F"/>
    <w:rsid w:val="00920CAD"/>
    <w:rsid w:val="00921777"/>
    <w:rsid w:val="00A010BA"/>
    <w:rsid w:val="00B97D38"/>
    <w:rsid w:val="00D319DD"/>
    <w:rsid w:val="00DD18E8"/>
    <w:rsid w:val="00DF14FF"/>
    <w:rsid w:val="00F63A21"/>
    <w:rsid w:val="00F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D77C07"/>
  <w15:chartTrackingRefBased/>
  <w15:docId w15:val="{67036226-D201-49B3-BAB2-6FB38454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25B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D294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D294F"/>
  </w:style>
  <w:style w:type="character" w:customStyle="1" w:styleId="a6">
    <w:name w:val="註解文字 字元"/>
    <w:basedOn w:val="a0"/>
    <w:link w:val="a5"/>
    <w:uiPriority w:val="99"/>
    <w:semiHidden/>
    <w:rsid w:val="008D294F"/>
  </w:style>
  <w:style w:type="paragraph" w:styleId="a7">
    <w:name w:val="annotation subject"/>
    <w:basedOn w:val="a5"/>
    <w:next w:val="a5"/>
    <w:link w:val="a8"/>
    <w:uiPriority w:val="99"/>
    <w:semiHidden/>
    <w:unhideWhenUsed/>
    <w:rsid w:val="008D294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D294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D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294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1C5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B29B3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76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76A0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76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76A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YWC2020PER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Felicia</dc:creator>
  <cp:keywords/>
  <dc:description/>
  <cp:lastModifiedBy>jiang nery</cp:lastModifiedBy>
  <cp:revision>4</cp:revision>
  <dcterms:created xsi:type="dcterms:W3CDTF">2020-10-22T04:20:00Z</dcterms:created>
  <dcterms:modified xsi:type="dcterms:W3CDTF">2020-10-27T08:08:00Z</dcterms:modified>
</cp:coreProperties>
</file>