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8668" w14:textId="77777777" w:rsidR="00274821" w:rsidRPr="00F318FC" w:rsidRDefault="00172402" w:rsidP="00274821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318FC">
        <w:rPr>
          <w:rFonts w:ascii="標楷體" w:eastAsia="標楷體" w:hAnsi="標楷體" w:hint="eastAsia"/>
          <w:b/>
          <w:sz w:val="40"/>
          <w:szCs w:val="40"/>
        </w:rPr>
        <w:t>中華民國</w:t>
      </w:r>
      <w:r w:rsidR="00274821" w:rsidRPr="00F318FC">
        <w:rPr>
          <w:rFonts w:ascii="標楷體" w:eastAsia="標楷體" w:hAnsi="標楷體" w:hint="eastAsia"/>
          <w:b/>
          <w:sz w:val="40"/>
          <w:szCs w:val="40"/>
        </w:rPr>
        <w:t>舉重</w:t>
      </w:r>
      <w:r w:rsidRPr="00F318FC">
        <w:rPr>
          <w:rFonts w:ascii="標楷體" w:eastAsia="標楷體" w:hAnsi="標楷體" w:hint="eastAsia"/>
          <w:b/>
          <w:sz w:val="40"/>
          <w:szCs w:val="40"/>
        </w:rPr>
        <w:t>協會</w:t>
      </w:r>
    </w:p>
    <w:p w14:paraId="3760CBFA" w14:textId="4B7A205D" w:rsidR="00274821" w:rsidRPr="00F318FC" w:rsidRDefault="00274821" w:rsidP="00274821">
      <w:pPr>
        <w:spacing w:line="440" w:lineRule="exact"/>
        <w:jc w:val="center"/>
        <w:rPr>
          <w:rFonts w:ascii="標楷體" w:eastAsia="標楷體" w:hAnsi="標楷體"/>
          <w:b/>
          <w:color w:val="EE0000"/>
          <w:sz w:val="40"/>
          <w:szCs w:val="40"/>
        </w:rPr>
      </w:pPr>
      <w:proofErr w:type="gramStart"/>
      <w:r w:rsidRPr="00F318FC">
        <w:rPr>
          <w:rFonts w:ascii="標楷體" w:eastAsia="標楷體" w:hAnsi="標楷體" w:hint="eastAsia"/>
          <w:b/>
          <w:color w:val="EE0000"/>
          <w:sz w:val="40"/>
          <w:szCs w:val="40"/>
        </w:rPr>
        <w:t>114</w:t>
      </w:r>
      <w:proofErr w:type="gramEnd"/>
      <w:r w:rsidRPr="00F318FC">
        <w:rPr>
          <w:rFonts w:ascii="標楷體" w:eastAsia="標楷體" w:hAnsi="標楷體" w:hint="eastAsia"/>
          <w:b/>
          <w:color w:val="EE0000"/>
          <w:sz w:val="40"/>
          <w:szCs w:val="40"/>
        </w:rPr>
        <w:t>年度辦理培育優秀或具潛力運動選手暑期訓練營</w:t>
      </w:r>
      <w:r w:rsidR="00D11CA7">
        <w:rPr>
          <w:rFonts w:ascii="標楷體" w:eastAsia="標楷體" w:hAnsi="標楷體" w:hint="eastAsia"/>
          <w:b/>
          <w:color w:val="EE0000"/>
          <w:sz w:val="40"/>
          <w:szCs w:val="40"/>
        </w:rPr>
        <w:t>膳</w:t>
      </w:r>
      <w:r w:rsidRPr="00F318FC">
        <w:rPr>
          <w:rFonts w:ascii="標楷體" w:eastAsia="標楷體" w:hAnsi="標楷體" w:hint="eastAsia"/>
          <w:b/>
          <w:color w:val="EE0000"/>
          <w:sz w:val="40"/>
          <w:szCs w:val="40"/>
        </w:rPr>
        <w:t>宿案</w:t>
      </w:r>
    </w:p>
    <w:p w14:paraId="5D01218B" w14:textId="01911F0C" w:rsidR="00413588" w:rsidRPr="00F318FC" w:rsidRDefault="00413588" w:rsidP="00274821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F318FC">
        <w:rPr>
          <w:rFonts w:ascii="標楷體" w:eastAsia="標楷體" w:hAnsi="標楷體" w:hint="eastAsia"/>
          <w:b/>
          <w:bCs/>
          <w:sz w:val="40"/>
          <w:szCs w:val="40"/>
        </w:rPr>
        <w:t>需求規範書</w:t>
      </w:r>
      <w:r w:rsidR="00952D96" w:rsidRPr="00F318FC">
        <w:rPr>
          <w:rFonts w:ascii="標楷體" w:eastAsia="標楷體" w:hAnsi="標楷體" w:hint="eastAsia"/>
          <w:b/>
          <w:bCs/>
          <w:sz w:val="40"/>
          <w:szCs w:val="40"/>
        </w:rPr>
        <w:t>(未達公告金額)</w:t>
      </w:r>
    </w:p>
    <w:p w14:paraId="0F70C783" w14:textId="2AE58513" w:rsidR="00B550A1" w:rsidRPr="00963489" w:rsidRDefault="00413588" w:rsidP="00F3343E">
      <w:pPr>
        <w:numPr>
          <w:ilvl w:val="0"/>
          <w:numId w:val="3"/>
        </w:numPr>
        <w:spacing w:line="400" w:lineRule="exact"/>
        <w:ind w:left="567" w:hanging="567"/>
        <w:rPr>
          <w:rFonts w:ascii="標楷體" w:eastAsia="標楷體" w:hAnsi="標楷體"/>
          <w:kern w:val="16"/>
          <w:sz w:val="28"/>
          <w:szCs w:val="28"/>
        </w:rPr>
      </w:pPr>
      <w:proofErr w:type="gramStart"/>
      <w:r w:rsidRPr="00963489">
        <w:rPr>
          <w:rFonts w:ascii="標楷體" w:eastAsia="標楷體" w:hAnsi="標楷體" w:hint="eastAsia"/>
          <w:kern w:val="16"/>
          <w:sz w:val="28"/>
          <w:szCs w:val="28"/>
        </w:rPr>
        <w:t>採購案名</w:t>
      </w:r>
      <w:proofErr w:type="gramEnd"/>
      <w:r w:rsidRPr="00963489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444178" w:rsidRPr="00963489">
        <w:rPr>
          <w:rFonts w:ascii="標楷體" w:eastAsia="標楷體" w:hAnsi="標楷體" w:hint="eastAsia"/>
          <w:b/>
          <w:bCs/>
          <w:kern w:val="16"/>
          <w:sz w:val="28"/>
          <w:szCs w:val="28"/>
        </w:rPr>
        <w:t>中華民國</w:t>
      </w:r>
      <w:r w:rsidR="00274821">
        <w:rPr>
          <w:rFonts w:ascii="標楷體" w:eastAsia="標楷體" w:hAnsi="標楷體" w:hint="eastAsia"/>
          <w:b/>
          <w:bCs/>
          <w:kern w:val="16"/>
          <w:sz w:val="28"/>
          <w:szCs w:val="28"/>
        </w:rPr>
        <w:t>舉重</w:t>
      </w:r>
      <w:r w:rsidR="00444178" w:rsidRPr="00963489">
        <w:rPr>
          <w:rFonts w:ascii="標楷體" w:eastAsia="標楷體" w:hAnsi="標楷體" w:hint="eastAsia"/>
          <w:b/>
          <w:bCs/>
          <w:kern w:val="16"/>
          <w:sz w:val="28"/>
          <w:szCs w:val="28"/>
        </w:rPr>
        <w:t>協會</w:t>
      </w:r>
      <w:r w:rsidR="009470F4" w:rsidRPr="00963489">
        <w:rPr>
          <w:rFonts w:ascii="標楷體" w:eastAsia="標楷體" w:hAnsi="標楷體" w:hint="eastAsia"/>
          <w:kern w:val="16"/>
          <w:sz w:val="28"/>
          <w:szCs w:val="28"/>
        </w:rPr>
        <w:t>(簡稱本會)</w:t>
      </w:r>
      <w:r w:rsidR="00274821">
        <w:rPr>
          <w:rFonts w:ascii="標楷體" w:eastAsia="標楷體" w:hAnsi="標楷體" w:hint="eastAsia"/>
          <w:kern w:val="16"/>
          <w:sz w:val="28"/>
          <w:szCs w:val="28"/>
        </w:rPr>
        <w:t>114</w:t>
      </w:r>
      <w:r w:rsidR="00172402" w:rsidRPr="00963489">
        <w:rPr>
          <w:rFonts w:ascii="標楷體" w:eastAsia="標楷體" w:hAnsi="標楷體" w:hint="eastAsia"/>
          <w:b/>
          <w:bCs/>
          <w:kern w:val="16"/>
          <w:sz w:val="28"/>
          <w:szCs w:val="28"/>
        </w:rPr>
        <w:t>年</w:t>
      </w:r>
      <w:r w:rsidR="00274821">
        <w:rPr>
          <w:rFonts w:ascii="標楷體" w:eastAsia="標楷體" w:hAnsi="標楷體" w:hint="eastAsia"/>
          <w:b/>
          <w:bCs/>
          <w:kern w:val="16"/>
          <w:sz w:val="28"/>
          <w:szCs w:val="28"/>
        </w:rPr>
        <w:t>培育</w:t>
      </w:r>
      <w:r w:rsidR="00172402" w:rsidRPr="00963489">
        <w:rPr>
          <w:rFonts w:ascii="標楷體" w:eastAsia="標楷體" w:hAnsi="標楷體" w:hint="eastAsia"/>
          <w:b/>
          <w:bCs/>
          <w:kern w:val="16"/>
          <w:sz w:val="28"/>
          <w:szCs w:val="28"/>
        </w:rPr>
        <w:t>優秀或具潛力運動</w:t>
      </w:r>
      <w:r w:rsidR="00274821">
        <w:rPr>
          <w:rFonts w:ascii="標楷體" w:eastAsia="標楷體" w:hAnsi="標楷體" w:hint="eastAsia"/>
          <w:b/>
          <w:bCs/>
          <w:kern w:val="16"/>
          <w:sz w:val="28"/>
          <w:szCs w:val="28"/>
        </w:rPr>
        <w:t>舉重</w:t>
      </w:r>
      <w:r w:rsidR="00172402" w:rsidRPr="00963489">
        <w:rPr>
          <w:rFonts w:ascii="標楷體" w:eastAsia="標楷體" w:hAnsi="標楷體" w:hint="eastAsia"/>
          <w:b/>
          <w:bCs/>
          <w:kern w:val="16"/>
          <w:sz w:val="28"/>
          <w:szCs w:val="28"/>
        </w:rPr>
        <w:t>暑訓營</w:t>
      </w:r>
      <w:r w:rsidR="00D11CA7">
        <w:rPr>
          <w:rFonts w:ascii="標楷體" w:eastAsia="標楷體" w:hAnsi="標楷體" w:hint="eastAsia"/>
          <w:b/>
          <w:bCs/>
          <w:kern w:val="16"/>
          <w:sz w:val="28"/>
          <w:szCs w:val="28"/>
        </w:rPr>
        <w:t>膳</w:t>
      </w:r>
      <w:r w:rsidR="00172402" w:rsidRPr="00963489">
        <w:rPr>
          <w:rFonts w:ascii="標楷體" w:eastAsia="標楷體" w:hAnsi="標楷體" w:hint="eastAsia"/>
          <w:b/>
          <w:bCs/>
          <w:kern w:val="16"/>
          <w:sz w:val="28"/>
          <w:szCs w:val="28"/>
        </w:rPr>
        <w:t>宿</w:t>
      </w:r>
      <w:r w:rsidR="00274821">
        <w:rPr>
          <w:rFonts w:ascii="標楷體" w:eastAsia="標楷體" w:hAnsi="標楷體" w:hint="eastAsia"/>
          <w:b/>
          <w:bCs/>
          <w:kern w:val="16"/>
          <w:sz w:val="28"/>
          <w:szCs w:val="28"/>
        </w:rPr>
        <w:t>採購案</w:t>
      </w:r>
      <w:r w:rsidRPr="00963489">
        <w:rPr>
          <w:rFonts w:ascii="標楷體" w:eastAsia="標楷體" w:hAnsi="標楷體"/>
          <w:sz w:val="28"/>
          <w:szCs w:val="28"/>
        </w:rPr>
        <w:t>(簡稱本案)</w:t>
      </w:r>
      <w:r w:rsidRPr="00963489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74A2B1AC" w14:textId="77777777" w:rsidR="00413588" w:rsidRPr="00963489" w:rsidRDefault="00413588" w:rsidP="00F3343E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kern w:val="16"/>
          <w:sz w:val="32"/>
          <w:szCs w:val="32"/>
        </w:rPr>
      </w:pPr>
      <w:r w:rsidRPr="00963489">
        <w:rPr>
          <w:rFonts w:ascii="標楷體" w:eastAsia="標楷體" w:hAnsi="標楷體" w:hint="eastAsia"/>
          <w:kern w:val="16"/>
          <w:sz w:val="28"/>
          <w:szCs w:val="32"/>
        </w:rPr>
        <w:t>採購事項說明：</w:t>
      </w:r>
    </w:p>
    <w:p w14:paraId="39E6B13E" w14:textId="4323AD5E" w:rsidR="00D9057F" w:rsidRPr="00963489" w:rsidRDefault="00D9057F" w:rsidP="00F3343E">
      <w:pPr>
        <w:pStyle w:val="a5"/>
        <w:numPr>
          <w:ilvl w:val="0"/>
          <w:numId w:val="2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活動日期：11</w:t>
      </w:r>
      <w:r w:rsidR="00172402" w:rsidRPr="00963489">
        <w:rPr>
          <w:rFonts w:hAnsi="標楷體" w:hint="eastAsia"/>
          <w:spacing w:val="0"/>
          <w:kern w:val="16"/>
          <w:szCs w:val="28"/>
        </w:rPr>
        <w:t>4</w:t>
      </w:r>
      <w:r w:rsidRPr="00963489">
        <w:rPr>
          <w:rFonts w:hAnsi="標楷體" w:hint="eastAsia"/>
          <w:spacing w:val="0"/>
          <w:kern w:val="16"/>
          <w:szCs w:val="28"/>
        </w:rPr>
        <w:t>年</w:t>
      </w:r>
      <w:r w:rsidR="00172402" w:rsidRPr="00963489">
        <w:rPr>
          <w:rFonts w:hAnsi="標楷體" w:hint="eastAsia"/>
          <w:spacing w:val="0"/>
          <w:kern w:val="16"/>
          <w:szCs w:val="28"/>
        </w:rPr>
        <w:t>7</w:t>
      </w:r>
      <w:r w:rsidRPr="00963489">
        <w:rPr>
          <w:rFonts w:hAnsi="標楷體" w:hint="eastAsia"/>
          <w:spacing w:val="0"/>
          <w:kern w:val="16"/>
          <w:szCs w:val="28"/>
        </w:rPr>
        <w:t>月</w:t>
      </w:r>
      <w:r w:rsidR="00274821">
        <w:rPr>
          <w:rFonts w:hAnsi="標楷體" w:hint="eastAsia"/>
          <w:spacing w:val="0"/>
          <w:kern w:val="16"/>
          <w:szCs w:val="28"/>
        </w:rPr>
        <w:t>23</w:t>
      </w:r>
      <w:r w:rsidRPr="00963489">
        <w:rPr>
          <w:rFonts w:hAnsi="標楷體" w:hint="eastAsia"/>
          <w:spacing w:val="0"/>
          <w:kern w:val="16"/>
          <w:szCs w:val="28"/>
        </w:rPr>
        <w:t>日至</w:t>
      </w:r>
      <w:r w:rsidR="00274821">
        <w:rPr>
          <w:rFonts w:hAnsi="標楷體" w:hint="eastAsia"/>
          <w:spacing w:val="0"/>
          <w:kern w:val="16"/>
          <w:szCs w:val="28"/>
        </w:rPr>
        <w:t>8</w:t>
      </w:r>
      <w:r w:rsidRPr="00963489">
        <w:rPr>
          <w:rFonts w:hAnsi="標楷體" w:hint="eastAsia"/>
          <w:spacing w:val="0"/>
          <w:kern w:val="16"/>
          <w:szCs w:val="28"/>
        </w:rPr>
        <w:t>月</w:t>
      </w:r>
      <w:r w:rsidR="00274821">
        <w:rPr>
          <w:rFonts w:hAnsi="標楷體" w:hint="eastAsia"/>
          <w:spacing w:val="0"/>
          <w:kern w:val="16"/>
          <w:szCs w:val="28"/>
        </w:rPr>
        <w:t>10</w:t>
      </w:r>
      <w:r w:rsidRPr="00963489">
        <w:rPr>
          <w:rFonts w:hAnsi="標楷體" w:hint="eastAsia"/>
          <w:spacing w:val="0"/>
          <w:kern w:val="16"/>
          <w:szCs w:val="28"/>
        </w:rPr>
        <w:t>日，共</w:t>
      </w:r>
      <w:r w:rsidR="00274821">
        <w:rPr>
          <w:rFonts w:hAnsi="標楷體" w:hint="eastAsia"/>
          <w:spacing w:val="0"/>
          <w:kern w:val="16"/>
          <w:szCs w:val="28"/>
        </w:rPr>
        <w:t>19</w:t>
      </w:r>
      <w:r w:rsidRPr="00963489">
        <w:rPr>
          <w:rFonts w:hAnsi="標楷體" w:hint="eastAsia"/>
          <w:spacing w:val="0"/>
          <w:kern w:val="16"/>
          <w:szCs w:val="28"/>
        </w:rPr>
        <w:t>天</w:t>
      </w:r>
      <w:r w:rsidR="00172402" w:rsidRPr="00963489">
        <w:rPr>
          <w:rFonts w:hAnsi="標楷體" w:hint="eastAsia"/>
          <w:spacing w:val="0"/>
          <w:kern w:val="16"/>
          <w:szCs w:val="28"/>
        </w:rPr>
        <w:t>1</w:t>
      </w:r>
      <w:r w:rsidR="00274821">
        <w:rPr>
          <w:rFonts w:hAnsi="標楷體" w:hint="eastAsia"/>
          <w:spacing w:val="0"/>
          <w:kern w:val="16"/>
          <w:szCs w:val="28"/>
        </w:rPr>
        <w:t>8</w:t>
      </w:r>
      <w:r w:rsidRPr="00963489">
        <w:rPr>
          <w:rFonts w:hAnsi="標楷體" w:hint="eastAsia"/>
          <w:spacing w:val="0"/>
          <w:kern w:val="16"/>
          <w:szCs w:val="28"/>
        </w:rPr>
        <w:t>晚。</w:t>
      </w:r>
    </w:p>
    <w:p w14:paraId="10AFF934" w14:textId="34E978CB" w:rsidR="00836F79" w:rsidRPr="00963489" w:rsidRDefault="00D9057F" w:rsidP="00F3343E">
      <w:pPr>
        <w:pStyle w:val="a5"/>
        <w:numPr>
          <w:ilvl w:val="0"/>
          <w:numId w:val="2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人數：</w:t>
      </w:r>
      <w:r w:rsidR="00A84F13" w:rsidRPr="00963489">
        <w:rPr>
          <w:rFonts w:hAnsi="標楷體" w:hint="eastAsia"/>
          <w:spacing w:val="0"/>
          <w:kern w:val="16"/>
          <w:szCs w:val="28"/>
        </w:rPr>
        <w:t>全隊共</w:t>
      </w:r>
      <w:r w:rsidR="00F318FC">
        <w:rPr>
          <w:rFonts w:hAnsi="標楷體" w:hint="eastAsia"/>
          <w:spacing w:val="0"/>
          <w:kern w:val="16"/>
          <w:szCs w:val="28"/>
        </w:rPr>
        <w:t>38</w:t>
      </w:r>
      <w:r w:rsidR="00A84F13" w:rsidRPr="00963489">
        <w:rPr>
          <w:rFonts w:hAnsi="標楷體" w:hint="eastAsia"/>
          <w:spacing w:val="0"/>
          <w:kern w:val="16"/>
          <w:szCs w:val="28"/>
        </w:rPr>
        <w:t>人。</w:t>
      </w:r>
    </w:p>
    <w:p w14:paraId="4EA3911D" w14:textId="41BBD91D" w:rsidR="002F01CF" w:rsidRPr="00963489" w:rsidRDefault="002F01CF" w:rsidP="00F3343E">
      <w:pPr>
        <w:pStyle w:val="a5"/>
        <w:numPr>
          <w:ilvl w:val="0"/>
          <w:numId w:val="2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訓練地點：</w:t>
      </w:r>
      <w:r w:rsidR="00274821">
        <w:rPr>
          <w:rFonts w:hAnsi="標楷體" w:hint="eastAsia"/>
          <w:spacing w:val="0"/>
          <w:kern w:val="16"/>
          <w:szCs w:val="28"/>
        </w:rPr>
        <w:t>國</w:t>
      </w:r>
      <w:r w:rsidR="00AA1100">
        <w:rPr>
          <w:rFonts w:hAnsi="標楷體"/>
          <w:spacing w:val="0"/>
          <w:kern w:val="16"/>
          <w:szCs w:val="28"/>
        </w:rPr>
        <w:t>立臺灣體</w:t>
      </w:r>
      <w:r w:rsidR="00B94561">
        <w:rPr>
          <w:rFonts w:hAnsi="標楷體" w:hint="eastAsia"/>
          <w:spacing w:val="0"/>
          <w:kern w:val="16"/>
          <w:szCs w:val="28"/>
        </w:rPr>
        <w:t>育運動大學</w:t>
      </w:r>
    </w:p>
    <w:p w14:paraId="6A7CC6EC" w14:textId="025AAC3C" w:rsidR="00A258A3" w:rsidRPr="00963489" w:rsidRDefault="00836F79" w:rsidP="00F3343E">
      <w:pPr>
        <w:pStyle w:val="a5"/>
        <w:numPr>
          <w:ilvl w:val="0"/>
          <w:numId w:val="2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住宿</w:t>
      </w:r>
      <w:r w:rsidR="00EF1F07" w:rsidRPr="00963489">
        <w:rPr>
          <w:rFonts w:hAnsi="標楷體" w:hint="eastAsia"/>
          <w:spacing w:val="0"/>
          <w:kern w:val="16"/>
          <w:szCs w:val="28"/>
        </w:rPr>
        <w:t>飯店</w:t>
      </w:r>
      <w:r w:rsidRPr="00963489">
        <w:rPr>
          <w:rFonts w:hAnsi="標楷體" w:hint="eastAsia"/>
          <w:spacing w:val="0"/>
          <w:kern w:val="16"/>
          <w:szCs w:val="28"/>
        </w:rPr>
        <w:t>：</w:t>
      </w:r>
      <w:r w:rsidR="00FA783B" w:rsidRPr="00963489">
        <w:rPr>
          <w:rFonts w:hAnsi="標楷體" w:hint="eastAsia"/>
          <w:b/>
          <w:bCs/>
          <w:spacing w:val="0"/>
          <w:kern w:val="16"/>
          <w:szCs w:val="28"/>
        </w:rPr>
        <w:t>詳見數量規格表。</w:t>
      </w:r>
    </w:p>
    <w:p w14:paraId="47DB7D2F" w14:textId="301CC3B0" w:rsidR="00873BD5" w:rsidRPr="00963489" w:rsidRDefault="00EF1F07" w:rsidP="00163531">
      <w:pPr>
        <w:pStyle w:val="a5"/>
        <w:numPr>
          <w:ilvl w:val="0"/>
          <w:numId w:val="14"/>
        </w:numPr>
        <w:adjustRightInd w:val="0"/>
        <w:snapToGrid w:val="0"/>
        <w:spacing w:line="400" w:lineRule="exact"/>
        <w:ind w:left="624" w:firstLineChars="0" w:firstLine="85"/>
        <w:jc w:val="left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地點：</w:t>
      </w:r>
      <w:r w:rsidR="00873BD5" w:rsidRPr="00963489">
        <w:rPr>
          <w:rFonts w:hAnsi="標楷體" w:hint="eastAsia"/>
          <w:spacing w:val="0"/>
          <w:kern w:val="16"/>
          <w:szCs w:val="28"/>
        </w:rPr>
        <w:t>住宿飯店距離訓練場地至多</w:t>
      </w:r>
      <w:r w:rsidR="00B94561">
        <w:rPr>
          <w:rFonts w:hAnsi="標楷體" w:hint="eastAsia"/>
          <w:spacing w:val="0"/>
          <w:kern w:val="16"/>
          <w:szCs w:val="28"/>
        </w:rPr>
        <w:t>2</w:t>
      </w:r>
      <w:r w:rsidR="00AA1100">
        <w:rPr>
          <w:rFonts w:hAnsi="標楷體"/>
          <w:spacing w:val="0"/>
          <w:kern w:val="16"/>
          <w:szCs w:val="28"/>
        </w:rPr>
        <w:t>公里。</w:t>
      </w:r>
    </w:p>
    <w:p w14:paraId="0EB17D24" w14:textId="27450A1C" w:rsidR="00873BD5" w:rsidRPr="00963489" w:rsidRDefault="00873BD5" w:rsidP="00507EC4">
      <w:pPr>
        <w:pStyle w:val="a5"/>
        <w:numPr>
          <w:ilvl w:val="0"/>
          <w:numId w:val="14"/>
        </w:numPr>
        <w:adjustRightInd w:val="0"/>
        <w:snapToGrid w:val="0"/>
        <w:spacing w:line="400" w:lineRule="exact"/>
        <w:ind w:left="624" w:firstLineChars="0" w:firstLine="85"/>
        <w:jc w:val="left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房型：</w:t>
      </w:r>
      <w:r w:rsidR="00F318FC">
        <w:rPr>
          <w:rFonts w:hAnsi="標楷體" w:hint="eastAsia"/>
          <w:spacing w:val="0"/>
          <w:kern w:val="16"/>
          <w:szCs w:val="28"/>
        </w:rPr>
        <w:t>38</w:t>
      </w:r>
      <w:r w:rsidR="00F318FC">
        <w:rPr>
          <w:rFonts w:hAnsi="標楷體"/>
          <w:spacing w:val="0"/>
          <w:kern w:val="16"/>
          <w:szCs w:val="28"/>
        </w:rPr>
        <w:t>人</w:t>
      </w:r>
      <w:r w:rsidR="00F318FC">
        <w:rPr>
          <w:rFonts w:hAnsi="標楷體" w:hint="eastAsia"/>
          <w:spacing w:val="0"/>
          <w:kern w:val="16"/>
          <w:szCs w:val="28"/>
        </w:rPr>
        <w:t>19</w:t>
      </w:r>
      <w:r w:rsidR="00F318FC">
        <w:rPr>
          <w:rFonts w:hAnsi="標楷體"/>
          <w:spacing w:val="0"/>
          <w:kern w:val="16"/>
          <w:szCs w:val="28"/>
        </w:rPr>
        <w:t>間。</w:t>
      </w:r>
    </w:p>
    <w:p w14:paraId="2C838F53" w14:textId="1AE966B8" w:rsidR="00093327" w:rsidRPr="00963489" w:rsidRDefault="00093327" w:rsidP="000C520B">
      <w:pPr>
        <w:pStyle w:val="a5"/>
        <w:numPr>
          <w:ilvl w:val="0"/>
          <w:numId w:val="14"/>
        </w:numPr>
        <w:adjustRightInd w:val="0"/>
        <w:snapToGrid w:val="0"/>
        <w:spacing w:line="400" w:lineRule="exact"/>
        <w:ind w:left="624" w:firstLineChars="0" w:firstLine="85"/>
        <w:jc w:val="left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須依實際入住人數、房型、數量核實支付。</w:t>
      </w:r>
    </w:p>
    <w:p w14:paraId="3E249B65" w14:textId="7CD8DA12" w:rsidR="00A11B66" w:rsidRPr="00963489" w:rsidRDefault="00AF4F1F" w:rsidP="000C520B">
      <w:pPr>
        <w:pStyle w:val="a5"/>
        <w:numPr>
          <w:ilvl w:val="0"/>
          <w:numId w:val="14"/>
        </w:numPr>
        <w:adjustRightInd w:val="0"/>
        <w:snapToGrid w:val="0"/>
        <w:spacing w:line="400" w:lineRule="exact"/>
        <w:ind w:left="624" w:firstLineChars="0" w:firstLine="85"/>
        <w:jc w:val="left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膳食：</w:t>
      </w:r>
      <w:r w:rsidR="00B94561">
        <w:rPr>
          <w:rFonts w:hAnsi="標楷體" w:hint="eastAsia"/>
          <w:spacing w:val="0"/>
          <w:kern w:val="16"/>
          <w:szCs w:val="28"/>
        </w:rPr>
        <w:t>提供每日三餐</w:t>
      </w:r>
    </w:p>
    <w:p w14:paraId="027BBE14" w14:textId="669E5EE1" w:rsidR="00413588" w:rsidRPr="00963489" w:rsidRDefault="00413588" w:rsidP="000C520B">
      <w:pPr>
        <w:pStyle w:val="a5"/>
        <w:numPr>
          <w:ilvl w:val="0"/>
          <w:numId w:val="2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其他注意事項：</w:t>
      </w:r>
    </w:p>
    <w:p w14:paraId="3A01EC93" w14:textId="1ECCC1BD" w:rsidR="00413588" w:rsidRPr="00963489" w:rsidRDefault="00413588" w:rsidP="000C520B">
      <w:pPr>
        <w:pStyle w:val="a5"/>
        <w:numPr>
          <w:ilvl w:val="0"/>
          <w:numId w:val="15"/>
        </w:numPr>
        <w:adjustRightInd w:val="0"/>
        <w:snapToGrid w:val="0"/>
        <w:spacing w:line="400" w:lineRule="exact"/>
        <w:ind w:firstLineChars="0" w:firstLine="229"/>
        <w:jc w:val="left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須配合本會經費核銷需求開立</w:t>
      </w:r>
      <w:r w:rsidR="00B94561">
        <w:rPr>
          <w:rFonts w:hAnsi="標楷體" w:hint="eastAsia"/>
          <w:spacing w:val="0"/>
          <w:kern w:val="16"/>
          <w:szCs w:val="28"/>
        </w:rPr>
        <w:t>合法</w:t>
      </w:r>
      <w:r w:rsidRPr="00963489">
        <w:rPr>
          <w:rFonts w:hAnsi="標楷體" w:hint="eastAsia"/>
          <w:spacing w:val="0"/>
          <w:kern w:val="16"/>
          <w:szCs w:val="28"/>
        </w:rPr>
        <w:t>收據。</w:t>
      </w:r>
    </w:p>
    <w:p w14:paraId="76DD97EB" w14:textId="77777777" w:rsidR="00413588" w:rsidRPr="00963489" w:rsidRDefault="00413588" w:rsidP="000C520B">
      <w:pPr>
        <w:pStyle w:val="a5"/>
        <w:numPr>
          <w:ilvl w:val="0"/>
          <w:numId w:val="15"/>
        </w:numPr>
        <w:adjustRightInd w:val="0"/>
        <w:snapToGrid w:val="0"/>
        <w:spacing w:line="400" w:lineRule="exact"/>
        <w:ind w:left="482" w:firstLineChars="0" w:firstLine="227"/>
        <w:jc w:val="left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其他未盡事宜，得在不影響行程及經費前提下協商解決。</w:t>
      </w:r>
    </w:p>
    <w:p w14:paraId="72192849" w14:textId="0D7C7D02" w:rsidR="002F01CF" w:rsidRPr="00963489" w:rsidRDefault="0046595A" w:rsidP="00507EC4">
      <w:pPr>
        <w:pStyle w:val="a5"/>
        <w:numPr>
          <w:ilvl w:val="0"/>
          <w:numId w:val="15"/>
        </w:numPr>
        <w:adjustRightInd w:val="0"/>
        <w:snapToGrid w:val="0"/>
        <w:spacing w:line="400" w:lineRule="exact"/>
        <w:ind w:left="482" w:firstLineChars="0" w:firstLine="227"/>
        <w:jc w:val="left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活動保險</w:t>
      </w:r>
      <w:r w:rsidR="002F01CF" w:rsidRPr="00963489">
        <w:rPr>
          <w:rFonts w:hAnsi="標楷體" w:hint="eastAsia"/>
          <w:spacing w:val="0"/>
          <w:kern w:val="16"/>
          <w:szCs w:val="28"/>
        </w:rPr>
        <w:t>方面由本會自行辦理。</w:t>
      </w:r>
    </w:p>
    <w:p w14:paraId="2E1A0E61" w14:textId="7156DD79" w:rsidR="00413588" w:rsidRPr="00963489" w:rsidRDefault="00413588" w:rsidP="00F3343E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kern w:val="16"/>
          <w:sz w:val="28"/>
          <w:szCs w:val="32"/>
        </w:rPr>
      </w:pPr>
      <w:r w:rsidRPr="00963489">
        <w:rPr>
          <w:rFonts w:ascii="標楷體" w:eastAsia="標楷體" w:hAnsi="標楷體" w:hint="eastAsia"/>
          <w:kern w:val="16"/>
          <w:sz w:val="28"/>
          <w:szCs w:val="32"/>
        </w:rPr>
        <w:t>履約期間：</w:t>
      </w:r>
      <w:r w:rsidR="00B550A1" w:rsidRPr="00963489">
        <w:rPr>
          <w:rFonts w:ascii="標楷體" w:eastAsia="標楷體" w:hAnsi="標楷體" w:hint="eastAsia"/>
          <w:b/>
          <w:bCs/>
          <w:sz w:val="28"/>
          <w:szCs w:val="28"/>
        </w:rPr>
        <w:t>自決標翌日起</w:t>
      </w:r>
      <w:r w:rsidR="00F05AF3" w:rsidRPr="00963489">
        <w:rPr>
          <w:rFonts w:ascii="標楷體" w:eastAsia="標楷體" w:hAnsi="標楷體" w:hint="eastAsia"/>
          <w:b/>
          <w:bCs/>
          <w:sz w:val="28"/>
          <w:szCs w:val="28"/>
        </w:rPr>
        <w:t>至</w:t>
      </w:r>
      <w:r w:rsidR="001D4FE9" w:rsidRPr="00963489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172402" w:rsidRPr="00963489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D4FE9" w:rsidRPr="00963489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4A42D3">
        <w:rPr>
          <w:rFonts w:ascii="標楷體" w:eastAsia="標楷體" w:hAnsi="標楷體" w:hint="eastAsia"/>
          <w:b/>
          <w:bCs/>
          <w:sz w:val="28"/>
          <w:szCs w:val="28"/>
        </w:rPr>
        <w:t>8</w:t>
      </w:r>
      <w:r w:rsidR="001D4FE9" w:rsidRPr="00963489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932586" w:rsidRPr="00932586">
        <w:rPr>
          <w:rFonts w:ascii="標楷體" w:eastAsia="標楷體" w:hAnsi="標楷體" w:hint="eastAsia"/>
          <w:b/>
          <w:bCs/>
          <w:color w:val="3333FF"/>
          <w:sz w:val="28"/>
          <w:szCs w:val="28"/>
        </w:rPr>
        <w:t>31</w:t>
      </w:r>
      <w:r w:rsidR="001D4FE9" w:rsidRPr="00963489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="00D470FA" w:rsidRPr="00963489">
        <w:rPr>
          <w:rFonts w:ascii="標楷體" w:eastAsia="標楷體" w:hAnsi="標楷體" w:hint="eastAsia"/>
          <w:b/>
          <w:bCs/>
          <w:sz w:val="28"/>
          <w:szCs w:val="28"/>
        </w:rPr>
        <w:t>止</w:t>
      </w:r>
      <w:r w:rsidR="00B550A1" w:rsidRPr="00963489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38A66A64" w14:textId="77777777" w:rsidR="00413588" w:rsidRPr="00963489" w:rsidRDefault="001D4FE9" w:rsidP="00F3343E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kern w:val="16"/>
          <w:sz w:val="28"/>
          <w:szCs w:val="32"/>
        </w:rPr>
      </w:pPr>
      <w:r w:rsidRPr="00963489">
        <w:rPr>
          <w:rFonts w:ascii="標楷體" w:eastAsia="標楷體" w:hAnsi="標楷體" w:hint="eastAsia"/>
          <w:kern w:val="16"/>
          <w:sz w:val="28"/>
          <w:szCs w:val="32"/>
        </w:rPr>
        <w:t>採購金額</w:t>
      </w:r>
      <w:r w:rsidR="00413588" w:rsidRPr="00963489">
        <w:rPr>
          <w:rFonts w:ascii="標楷體" w:eastAsia="標楷體" w:hAnsi="標楷體" w:hint="eastAsia"/>
          <w:kern w:val="16"/>
          <w:sz w:val="28"/>
          <w:szCs w:val="32"/>
        </w:rPr>
        <w:t>：</w:t>
      </w:r>
    </w:p>
    <w:p w14:paraId="634C5F49" w14:textId="263084E0" w:rsidR="00413588" w:rsidRPr="00963489" w:rsidRDefault="000D6EF7" w:rsidP="00F3343E">
      <w:pPr>
        <w:pStyle w:val="a5"/>
        <w:numPr>
          <w:ilvl w:val="0"/>
          <w:numId w:val="25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int="eastAsia"/>
          <w:b/>
          <w:bCs/>
          <w:spacing w:val="0"/>
        </w:rPr>
        <w:t>新臺幣</w:t>
      </w:r>
      <w:r w:rsidR="00963489" w:rsidRPr="00963489">
        <w:rPr>
          <w:rFonts w:hAnsi="標楷體" w:hint="eastAsia"/>
          <w:b/>
          <w:bCs/>
          <w:color w:val="3333FF"/>
          <w:spacing w:val="0"/>
          <w:u w:val="single"/>
        </w:rPr>
        <w:t>1</w:t>
      </w:r>
      <w:r w:rsidR="004A42D3">
        <w:rPr>
          <w:rFonts w:hAnsi="標楷體" w:hint="eastAsia"/>
          <w:b/>
          <w:bCs/>
          <w:color w:val="3333FF"/>
          <w:spacing w:val="0"/>
          <w:u w:val="single"/>
        </w:rPr>
        <w:t>4</w:t>
      </w:r>
      <w:r w:rsidR="00B94561">
        <w:rPr>
          <w:rFonts w:hAnsi="標楷體" w:hint="eastAsia"/>
          <w:b/>
          <w:bCs/>
          <w:color w:val="3333FF"/>
          <w:spacing w:val="0"/>
          <w:u w:val="single"/>
        </w:rPr>
        <w:t>2</w:t>
      </w:r>
      <w:r w:rsidR="009B5685" w:rsidRPr="00963489">
        <w:rPr>
          <w:rFonts w:hint="eastAsia"/>
          <w:b/>
          <w:bCs/>
          <w:color w:val="3333FF"/>
          <w:spacing w:val="0"/>
          <w:u w:val="single"/>
        </w:rPr>
        <w:t>萬</w:t>
      </w:r>
      <w:r w:rsidRPr="00963489">
        <w:rPr>
          <w:rFonts w:hint="eastAsia"/>
          <w:b/>
          <w:bCs/>
          <w:color w:val="3333FF"/>
          <w:spacing w:val="0"/>
          <w:u w:val="single"/>
        </w:rPr>
        <w:t>元</w:t>
      </w:r>
      <w:r w:rsidRPr="00963489">
        <w:rPr>
          <w:rFonts w:hint="eastAsia"/>
          <w:b/>
          <w:bCs/>
          <w:spacing w:val="0"/>
        </w:rPr>
        <w:t>整</w:t>
      </w:r>
      <w:r w:rsidR="00413588" w:rsidRPr="00963489">
        <w:rPr>
          <w:rFonts w:hAnsi="標楷體"/>
          <w:spacing w:val="0"/>
          <w:kern w:val="16"/>
          <w:szCs w:val="28"/>
        </w:rPr>
        <w:t>(</w:t>
      </w:r>
      <w:r w:rsidR="00413588" w:rsidRPr="00963489">
        <w:rPr>
          <w:rFonts w:hAnsi="標楷體" w:hint="eastAsia"/>
          <w:spacing w:val="0"/>
          <w:kern w:val="16"/>
          <w:szCs w:val="28"/>
        </w:rPr>
        <w:t>含稅，依實際決標金額為</w:t>
      </w:r>
      <w:proofErr w:type="gramStart"/>
      <w:r w:rsidR="00413588" w:rsidRPr="00963489">
        <w:rPr>
          <w:rFonts w:hAnsi="標楷體" w:hint="eastAsia"/>
          <w:spacing w:val="0"/>
          <w:kern w:val="16"/>
          <w:szCs w:val="28"/>
        </w:rPr>
        <w:t>準</w:t>
      </w:r>
      <w:proofErr w:type="gramEnd"/>
      <w:r w:rsidR="00413588" w:rsidRPr="00963489">
        <w:rPr>
          <w:rFonts w:hAnsi="標楷體"/>
          <w:spacing w:val="0"/>
          <w:kern w:val="16"/>
          <w:szCs w:val="28"/>
        </w:rPr>
        <w:t>)</w:t>
      </w:r>
      <w:r w:rsidR="00413588" w:rsidRPr="00963489">
        <w:rPr>
          <w:rFonts w:hAnsi="標楷體" w:hint="eastAsia"/>
          <w:spacing w:val="0"/>
          <w:kern w:val="16"/>
          <w:szCs w:val="28"/>
        </w:rPr>
        <w:t>，並依實際</w:t>
      </w:r>
      <w:r w:rsidR="009B2E68" w:rsidRPr="00963489">
        <w:rPr>
          <w:rFonts w:hAnsi="標楷體" w:hint="eastAsia"/>
          <w:spacing w:val="0"/>
          <w:kern w:val="16"/>
          <w:szCs w:val="28"/>
        </w:rPr>
        <w:t>住房</w:t>
      </w:r>
      <w:r w:rsidR="00413588" w:rsidRPr="00963489">
        <w:rPr>
          <w:rFonts w:hAnsi="標楷體" w:hint="eastAsia"/>
          <w:spacing w:val="0"/>
          <w:kern w:val="16"/>
          <w:szCs w:val="28"/>
        </w:rPr>
        <w:t>人數核實支付，</w:t>
      </w:r>
      <w:proofErr w:type="gramStart"/>
      <w:r w:rsidR="00413588" w:rsidRPr="00963489">
        <w:rPr>
          <w:rFonts w:hAnsi="標楷體" w:hint="eastAsia"/>
          <w:spacing w:val="0"/>
          <w:kern w:val="16"/>
          <w:szCs w:val="28"/>
        </w:rPr>
        <w:t>若人</w:t>
      </w:r>
      <w:proofErr w:type="gramEnd"/>
      <w:r w:rsidR="00413588" w:rsidRPr="00963489">
        <w:rPr>
          <w:rFonts w:hAnsi="標楷體" w:hint="eastAsia"/>
          <w:spacing w:val="0"/>
          <w:kern w:val="16"/>
          <w:szCs w:val="28"/>
        </w:rPr>
        <w:t>數超過規格數量者，則依得標廠商實際決標經費表之單價及實際數量核算。</w:t>
      </w:r>
    </w:p>
    <w:p w14:paraId="03F04F03" w14:textId="0AF6F327" w:rsidR="00413588" w:rsidRPr="00963489" w:rsidRDefault="00413588" w:rsidP="00F3343E">
      <w:pPr>
        <w:pStyle w:val="a5"/>
        <w:numPr>
          <w:ilvl w:val="0"/>
          <w:numId w:val="25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b/>
          <w:bCs/>
          <w:spacing w:val="0"/>
          <w:kern w:val="16"/>
          <w:szCs w:val="28"/>
        </w:rPr>
      </w:pPr>
      <w:r w:rsidRPr="00963489">
        <w:rPr>
          <w:rFonts w:hAnsi="標楷體" w:hint="eastAsia"/>
          <w:b/>
          <w:bCs/>
          <w:spacing w:val="0"/>
          <w:kern w:val="16"/>
          <w:szCs w:val="28"/>
        </w:rPr>
        <w:t>本案若</w:t>
      </w:r>
      <w:r w:rsidR="00AE7EA2" w:rsidRPr="00963489">
        <w:rPr>
          <w:rFonts w:hAnsi="標楷體" w:hint="eastAsia"/>
          <w:b/>
          <w:bCs/>
          <w:spacing w:val="0"/>
          <w:kern w:val="16"/>
          <w:szCs w:val="28"/>
        </w:rPr>
        <w:t>教育部體育署</w:t>
      </w:r>
      <w:r w:rsidRPr="00963489">
        <w:rPr>
          <w:rFonts w:hAnsi="標楷體" w:hint="eastAsia"/>
          <w:b/>
          <w:bCs/>
          <w:spacing w:val="0"/>
          <w:kern w:val="16"/>
          <w:szCs w:val="28"/>
        </w:rPr>
        <w:t>未完成補助款核定前，本會得先辦理保留決標，</w:t>
      </w:r>
      <w:proofErr w:type="gramStart"/>
      <w:r w:rsidRPr="00963489">
        <w:rPr>
          <w:rFonts w:hAnsi="標楷體" w:hint="eastAsia"/>
          <w:b/>
          <w:bCs/>
          <w:spacing w:val="0"/>
          <w:kern w:val="16"/>
          <w:szCs w:val="28"/>
        </w:rPr>
        <w:t>俟</w:t>
      </w:r>
      <w:proofErr w:type="gramEnd"/>
      <w:r w:rsidRPr="00963489">
        <w:rPr>
          <w:rFonts w:hAnsi="標楷體" w:hint="eastAsia"/>
          <w:b/>
          <w:bCs/>
          <w:spacing w:val="0"/>
          <w:kern w:val="16"/>
          <w:szCs w:val="28"/>
        </w:rPr>
        <w:t>核定</w:t>
      </w:r>
      <w:proofErr w:type="gramStart"/>
      <w:r w:rsidRPr="00963489">
        <w:rPr>
          <w:rFonts w:hAnsi="標楷體" w:hint="eastAsia"/>
          <w:b/>
          <w:bCs/>
          <w:spacing w:val="0"/>
          <w:kern w:val="16"/>
          <w:szCs w:val="28"/>
        </w:rPr>
        <w:t>後始決標</w:t>
      </w:r>
      <w:proofErr w:type="gramEnd"/>
      <w:r w:rsidRPr="00963489">
        <w:rPr>
          <w:rFonts w:hAnsi="標楷體" w:hint="eastAsia"/>
          <w:b/>
          <w:bCs/>
          <w:spacing w:val="0"/>
          <w:kern w:val="16"/>
          <w:szCs w:val="28"/>
        </w:rPr>
        <w:t>生效。</w:t>
      </w:r>
    </w:p>
    <w:p w14:paraId="3513D140" w14:textId="77777777" w:rsidR="00413588" w:rsidRPr="00963489" w:rsidRDefault="001D4FE9" w:rsidP="00F3343E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kern w:val="16"/>
          <w:sz w:val="28"/>
          <w:szCs w:val="32"/>
        </w:rPr>
      </w:pPr>
      <w:r w:rsidRPr="00963489">
        <w:rPr>
          <w:rFonts w:ascii="標楷體" w:eastAsia="標楷體" w:hAnsi="標楷體" w:hint="eastAsia"/>
          <w:kern w:val="16"/>
          <w:sz w:val="28"/>
          <w:szCs w:val="32"/>
        </w:rPr>
        <w:t>付款方式及驗收：得標廠商完成本案委辦工作事項後</w:t>
      </w:r>
      <w:r w:rsidR="00413588" w:rsidRPr="00963489">
        <w:rPr>
          <w:rFonts w:ascii="標楷體" w:eastAsia="標楷體" w:hAnsi="標楷體" w:hint="eastAsia"/>
          <w:kern w:val="16"/>
          <w:sz w:val="28"/>
          <w:szCs w:val="32"/>
        </w:rPr>
        <w:t>，備妥公文及發票（或收據）送交本會。</w:t>
      </w:r>
    </w:p>
    <w:p w14:paraId="6A432775" w14:textId="77777777" w:rsidR="00AE7EA2" w:rsidRPr="00963489" w:rsidRDefault="00413588" w:rsidP="00F3343E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kern w:val="16"/>
          <w:sz w:val="28"/>
          <w:szCs w:val="32"/>
        </w:rPr>
      </w:pPr>
      <w:r w:rsidRPr="00963489">
        <w:rPr>
          <w:rFonts w:ascii="標楷體" w:eastAsia="標楷體" w:hAnsi="標楷體" w:hint="eastAsia"/>
          <w:kern w:val="16"/>
          <w:sz w:val="28"/>
          <w:szCs w:val="32"/>
        </w:rPr>
        <w:t>投標廠商資格：</w:t>
      </w:r>
    </w:p>
    <w:p w14:paraId="544F4FB4" w14:textId="3EDAC84E" w:rsidR="00413588" w:rsidRPr="00963489" w:rsidRDefault="00444178" w:rsidP="00F3343E">
      <w:pPr>
        <w:pStyle w:val="a5"/>
        <w:numPr>
          <w:ilvl w:val="0"/>
          <w:numId w:val="28"/>
        </w:numPr>
        <w:adjustRightInd w:val="0"/>
        <w:snapToGrid w:val="0"/>
        <w:spacing w:line="400" w:lineRule="exact"/>
        <w:ind w:left="993" w:firstLineChars="0" w:hanging="568"/>
        <w:jc w:val="left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14:paraId="3ED5F821" w14:textId="6CC1C772" w:rsidR="00AE7EA2" w:rsidRPr="00963489" w:rsidRDefault="00AE7EA2" w:rsidP="00163531">
      <w:pPr>
        <w:pStyle w:val="a5"/>
        <w:numPr>
          <w:ilvl w:val="0"/>
          <w:numId w:val="28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依法登記立案且符合旅館業管理規則規定，經旅館所在地直轄市、縣(市)政府申請設立經營，且有辦理與本案相關項目之公司、有限合夥或行號。</w:t>
      </w:r>
    </w:p>
    <w:p w14:paraId="01B182DD" w14:textId="77777777" w:rsidR="00413588" w:rsidRPr="00963489" w:rsidRDefault="00413588" w:rsidP="00F3343E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kern w:val="16"/>
          <w:sz w:val="28"/>
          <w:szCs w:val="32"/>
        </w:rPr>
      </w:pPr>
      <w:r w:rsidRPr="00963489">
        <w:rPr>
          <w:rFonts w:ascii="標楷體" w:eastAsia="標楷體" w:hAnsi="標楷體" w:hint="eastAsia"/>
          <w:kern w:val="16"/>
          <w:sz w:val="28"/>
          <w:szCs w:val="32"/>
        </w:rPr>
        <w:t>投標文件：</w:t>
      </w:r>
    </w:p>
    <w:p w14:paraId="11F5FCEE" w14:textId="16A0004F" w:rsidR="00413588" w:rsidRPr="00963489" w:rsidRDefault="00E00D5C" w:rsidP="00163531">
      <w:pPr>
        <w:pStyle w:val="a5"/>
        <w:numPr>
          <w:ilvl w:val="0"/>
          <w:numId w:val="29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企劃</w:t>
      </w:r>
      <w:r w:rsidR="00413588" w:rsidRPr="00963489">
        <w:rPr>
          <w:rFonts w:hAnsi="標楷體" w:hint="eastAsia"/>
          <w:spacing w:val="0"/>
          <w:kern w:val="16"/>
          <w:szCs w:val="28"/>
        </w:rPr>
        <w:t>書乙式</w:t>
      </w:r>
      <w:r w:rsidR="00413588" w:rsidRPr="00963489">
        <w:rPr>
          <w:rFonts w:hAnsi="標楷體" w:hint="eastAsia"/>
          <w:spacing w:val="0"/>
          <w:szCs w:val="28"/>
        </w:rPr>
        <w:t>7</w:t>
      </w:r>
      <w:r w:rsidR="00413588" w:rsidRPr="00963489">
        <w:rPr>
          <w:rFonts w:hAnsi="標楷體" w:hint="eastAsia"/>
          <w:spacing w:val="0"/>
          <w:kern w:val="16"/>
          <w:szCs w:val="28"/>
        </w:rPr>
        <w:t>份。投標廠商所投</w:t>
      </w:r>
      <w:r w:rsidR="009B0770" w:rsidRPr="00963489">
        <w:rPr>
          <w:rFonts w:hAnsi="標楷體" w:hint="eastAsia"/>
          <w:spacing w:val="0"/>
          <w:kern w:val="16"/>
          <w:szCs w:val="28"/>
        </w:rPr>
        <w:t>企劃書</w:t>
      </w:r>
      <w:r w:rsidR="00413588" w:rsidRPr="00963489">
        <w:rPr>
          <w:rFonts w:hAnsi="標楷體" w:hint="eastAsia"/>
          <w:spacing w:val="0"/>
          <w:kern w:val="16"/>
          <w:szCs w:val="28"/>
        </w:rPr>
        <w:t>，本會</w:t>
      </w:r>
      <w:proofErr w:type="gramStart"/>
      <w:r w:rsidR="00413588" w:rsidRPr="00963489">
        <w:rPr>
          <w:rFonts w:hAnsi="標楷體" w:hint="eastAsia"/>
          <w:spacing w:val="0"/>
          <w:kern w:val="16"/>
          <w:szCs w:val="28"/>
        </w:rPr>
        <w:t>不</w:t>
      </w:r>
      <w:proofErr w:type="gramEnd"/>
      <w:r w:rsidR="00413588" w:rsidRPr="00963489">
        <w:rPr>
          <w:rFonts w:hAnsi="標楷體" w:hint="eastAsia"/>
          <w:spacing w:val="0"/>
          <w:kern w:val="16"/>
          <w:szCs w:val="28"/>
        </w:rPr>
        <w:t>另支付酬勞或稿費。</w:t>
      </w:r>
    </w:p>
    <w:p w14:paraId="24F4E31F" w14:textId="2E6652A1" w:rsidR="00413588" w:rsidRPr="00963489" w:rsidRDefault="009B0770" w:rsidP="00163531">
      <w:pPr>
        <w:pStyle w:val="a5"/>
        <w:numPr>
          <w:ilvl w:val="0"/>
          <w:numId w:val="29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企劃書</w:t>
      </w:r>
      <w:r w:rsidR="00413588" w:rsidRPr="00963489">
        <w:rPr>
          <w:rFonts w:hAnsi="標楷體" w:hint="eastAsia"/>
          <w:spacing w:val="0"/>
          <w:kern w:val="16"/>
          <w:szCs w:val="28"/>
        </w:rPr>
        <w:t>製作規格請以中文楷書、</w:t>
      </w:r>
      <w:proofErr w:type="gramStart"/>
      <w:r w:rsidR="00413588" w:rsidRPr="00963489">
        <w:rPr>
          <w:rFonts w:hAnsi="標楷體" w:hint="eastAsia"/>
          <w:spacing w:val="0"/>
          <w:kern w:val="16"/>
          <w:szCs w:val="28"/>
        </w:rPr>
        <w:t>直式橫書</w:t>
      </w:r>
      <w:proofErr w:type="gramEnd"/>
      <w:r w:rsidR="00413588" w:rsidRPr="00963489">
        <w:rPr>
          <w:rFonts w:hAnsi="標楷體" w:hint="eastAsia"/>
          <w:spacing w:val="0"/>
          <w:kern w:val="16"/>
          <w:szCs w:val="28"/>
        </w:rPr>
        <w:t>，並以A4大小紙張、加封面、左邊裝</w:t>
      </w:r>
      <w:r w:rsidR="00413588" w:rsidRPr="00963489">
        <w:rPr>
          <w:rFonts w:hAnsi="標楷體" w:hint="eastAsia"/>
          <w:spacing w:val="0"/>
          <w:kern w:val="16"/>
          <w:szCs w:val="28"/>
        </w:rPr>
        <w:lastRenderedPageBreak/>
        <w:t>訂成冊。</w:t>
      </w:r>
    </w:p>
    <w:p w14:paraId="61B9F0A1" w14:textId="78A53F9B" w:rsidR="00413588" w:rsidRPr="00963489" w:rsidRDefault="00413588" w:rsidP="00F3343E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kern w:val="16"/>
          <w:sz w:val="28"/>
          <w:szCs w:val="32"/>
        </w:rPr>
      </w:pPr>
      <w:r w:rsidRPr="00963489">
        <w:rPr>
          <w:rFonts w:ascii="標楷體" w:eastAsia="標楷體" w:hAnsi="標楷體"/>
          <w:kern w:val="16"/>
          <w:sz w:val="28"/>
          <w:szCs w:val="32"/>
        </w:rPr>
        <w:t>投標廠商評</w:t>
      </w:r>
      <w:r w:rsidR="00F76C6E" w:rsidRPr="00963489">
        <w:rPr>
          <w:rFonts w:ascii="標楷體" w:eastAsia="標楷體" w:hAnsi="標楷體" w:hint="eastAsia"/>
          <w:kern w:val="16"/>
          <w:sz w:val="28"/>
          <w:szCs w:val="32"/>
        </w:rPr>
        <w:t>審</w:t>
      </w:r>
      <w:r w:rsidRPr="00963489">
        <w:rPr>
          <w:rFonts w:ascii="標楷體" w:eastAsia="標楷體" w:hAnsi="標楷體"/>
          <w:kern w:val="16"/>
          <w:sz w:val="28"/>
          <w:szCs w:val="32"/>
        </w:rPr>
        <w:t>須知：</w:t>
      </w:r>
    </w:p>
    <w:p w14:paraId="35513E8F" w14:textId="6C7DE0F6" w:rsidR="00413588" w:rsidRPr="00963489" w:rsidRDefault="00413588" w:rsidP="00163531">
      <w:pPr>
        <w:pStyle w:val="a5"/>
        <w:numPr>
          <w:ilvl w:val="0"/>
          <w:numId w:val="31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/>
          <w:spacing w:val="0"/>
          <w:kern w:val="16"/>
          <w:szCs w:val="28"/>
        </w:rPr>
        <w:t>本案</w:t>
      </w:r>
      <w:r w:rsidR="00E74078" w:rsidRPr="00963489">
        <w:rPr>
          <w:rFonts w:hAnsi="標楷體" w:hint="eastAsia"/>
          <w:spacing w:val="0"/>
          <w:kern w:val="16"/>
          <w:szCs w:val="28"/>
        </w:rPr>
        <w:t>參考</w:t>
      </w:r>
      <w:r w:rsidRPr="00963489">
        <w:rPr>
          <w:rFonts w:hAnsi="標楷體"/>
          <w:spacing w:val="0"/>
          <w:kern w:val="16"/>
          <w:szCs w:val="28"/>
        </w:rPr>
        <w:t>「採購</w:t>
      </w:r>
      <w:r w:rsidR="00A84F13" w:rsidRPr="00963489">
        <w:rPr>
          <w:rFonts w:hAnsi="標楷體"/>
          <w:spacing w:val="0"/>
          <w:kern w:val="16"/>
          <w:szCs w:val="28"/>
        </w:rPr>
        <w:t>評</w:t>
      </w:r>
      <w:r w:rsidR="00A84F13" w:rsidRPr="00963489">
        <w:rPr>
          <w:rFonts w:hAnsi="標楷體" w:hint="eastAsia"/>
          <w:spacing w:val="0"/>
          <w:kern w:val="16"/>
          <w:szCs w:val="28"/>
        </w:rPr>
        <w:t>選</w:t>
      </w:r>
      <w:r w:rsidR="00A84F13" w:rsidRPr="00963489">
        <w:rPr>
          <w:rFonts w:hAnsi="標楷體"/>
          <w:spacing w:val="0"/>
          <w:kern w:val="16"/>
          <w:szCs w:val="28"/>
        </w:rPr>
        <w:t>委員會組織準則」成立</w:t>
      </w:r>
      <w:r w:rsidRPr="00963489">
        <w:rPr>
          <w:rFonts w:hAnsi="標楷體"/>
          <w:spacing w:val="0"/>
          <w:kern w:val="16"/>
          <w:szCs w:val="28"/>
        </w:rPr>
        <w:t>評</w:t>
      </w:r>
      <w:r w:rsidR="00E74078" w:rsidRPr="00963489">
        <w:rPr>
          <w:rFonts w:hAnsi="標楷體" w:hint="eastAsia"/>
          <w:spacing w:val="0"/>
          <w:kern w:val="16"/>
          <w:szCs w:val="28"/>
        </w:rPr>
        <w:t>審小組</w:t>
      </w:r>
      <w:r w:rsidR="00A84F13" w:rsidRPr="00963489">
        <w:rPr>
          <w:rFonts w:hAnsi="標楷體" w:hint="eastAsia"/>
          <w:spacing w:val="0"/>
          <w:kern w:val="16"/>
          <w:szCs w:val="28"/>
        </w:rPr>
        <w:t>(簡稱本小組)</w:t>
      </w:r>
      <w:r w:rsidRPr="00963489">
        <w:rPr>
          <w:rFonts w:hAnsi="標楷體"/>
          <w:spacing w:val="0"/>
          <w:kern w:val="16"/>
          <w:szCs w:val="28"/>
        </w:rPr>
        <w:t>，並</w:t>
      </w:r>
      <w:r w:rsidR="00E74078" w:rsidRPr="00963489">
        <w:rPr>
          <w:rFonts w:hAnsi="標楷體" w:hint="eastAsia"/>
          <w:spacing w:val="0"/>
          <w:kern w:val="16"/>
          <w:szCs w:val="28"/>
        </w:rPr>
        <w:t>參考</w:t>
      </w:r>
      <w:r w:rsidRPr="00963489">
        <w:rPr>
          <w:rFonts w:hAnsi="標楷體"/>
          <w:spacing w:val="0"/>
          <w:kern w:val="16"/>
          <w:szCs w:val="28"/>
        </w:rPr>
        <w:t>「採購</w:t>
      </w:r>
      <w:r w:rsidR="00A84F13" w:rsidRPr="00963489">
        <w:rPr>
          <w:rFonts w:hAnsi="標楷體"/>
          <w:spacing w:val="0"/>
          <w:kern w:val="16"/>
          <w:szCs w:val="28"/>
        </w:rPr>
        <w:t>評</w:t>
      </w:r>
      <w:r w:rsidR="00A84F13" w:rsidRPr="00963489">
        <w:rPr>
          <w:rFonts w:hAnsi="標楷體" w:hint="eastAsia"/>
          <w:spacing w:val="0"/>
          <w:kern w:val="16"/>
          <w:szCs w:val="28"/>
        </w:rPr>
        <w:t>選</w:t>
      </w:r>
      <w:r w:rsidRPr="00963489">
        <w:rPr>
          <w:rFonts w:hAnsi="標楷體"/>
          <w:spacing w:val="0"/>
          <w:kern w:val="16"/>
          <w:szCs w:val="28"/>
        </w:rPr>
        <w:t>委員會審議規則」及</w:t>
      </w:r>
      <w:r w:rsidR="00E74078" w:rsidRPr="00963489">
        <w:rPr>
          <w:rFonts w:hAnsi="標楷體" w:hint="eastAsia"/>
          <w:spacing w:val="0"/>
          <w:kern w:val="16"/>
          <w:szCs w:val="28"/>
        </w:rPr>
        <w:t>參考</w:t>
      </w:r>
      <w:r w:rsidRPr="00963489">
        <w:rPr>
          <w:rFonts w:hAnsi="標楷體"/>
          <w:spacing w:val="0"/>
          <w:kern w:val="16"/>
          <w:szCs w:val="28"/>
        </w:rPr>
        <w:t>「最有利標</w:t>
      </w:r>
      <w:r w:rsidR="00A84F13" w:rsidRPr="00963489">
        <w:rPr>
          <w:rFonts w:hAnsi="標楷體"/>
          <w:spacing w:val="0"/>
          <w:kern w:val="16"/>
          <w:szCs w:val="28"/>
        </w:rPr>
        <w:t>評</w:t>
      </w:r>
      <w:r w:rsidR="00A84F13" w:rsidRPr="00963489">
        <w:rPr>
          <w:rFonts w:hAnsi="標楷體" w:hint="eastAsia"/>
          <w:spacing w:val="0"/>
          <w:kern w:val="16"/>
          <w:szCs w:val="28"/>
        </w:rPr>
        <w:t>選</w:t>
      </w:r>
      <w:r w:rsidRPr="00963489">
        <w:rPr>
          <w:rFonts w:hAnsi="標楷體"/>
          <w:spacing w:val="0"/>
          <w:kern w:val="16"/>
          <w:szCs w:val="28"/>
        </w:rPr>
        <w:t>辦法」辦理評</w:t>
      </w:r>
      <w:r w:rsidR="00E74078" w:rsidRPr="00963489">
        <w:rPr>
          <w:rFonts w:hAnsi="標楷體" w:hint="eastAsia"/>
          <w:spacing w:val="0"/>
          <w:kern w:val="16"/>
          <w:szCs w:val="28"/>
        </w:rPr>
        <w:t>審</w:t>
      </w:r>
      <w:r w:rsidRPr="00963489">
        <w:rPr>
          <w:rFonts w:hAnsi="標楷體"/>
          <w:spacing w:val="0"/>
          <w:kern w:val="16"/>
          <w:szCs w:val="28"/>
        </w:rPr>
        <w:t>。</w:t>
      </w:r>
    </w:p>
    <w:p w14:paraId="08D9C746" w14:textId="32053136" w:rsidR="00413588" w:rsidRPr="00963489" w:rsidRDefault="00413588" w:rsidP="00163531">
      <w:pPr>
        <w:pStyle w:val="a5"/>
        <w:numPr>
          <w:ilvl w:val="0"/>
          <w:numId w:val="31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/>
          <w:spacing w:val="0"/>
          <w:kern w:val="16"/>
          <w:szCs w:val="28"/>
        </w:rPr>
        <w:t>評</w:t>
      </w:r>
      <w:r w:rsidR="00E74078" w:rsidRPr="00963489">
        <w:rPr>
          <w:rFonts w:hAnsi="標楷體" w:hint="eastAsia"/>
          <w:spacing w:val="0"/>
          <w:kern w:val="16"/>
          <w:szCs w:val="28"/>
        </w:rPr>
        <w:t>審</w:t>
      </w:r>
      <w:r w:rsidRPr="00963489">
        <w:rPr>
          <w:rFonts w:hAnsi="標楷體"/>
          <w:spacing w:val="0"/>
          <w:kern w:val="16"/>
          <w:szCs w:val="28"/>
        </w:rPr>
        <w:t>作業：</w:t>
      </w:r>
    </w:p>
    <w:p w14:paraId="25BE7B4F" w14:textId="77777777" w:rsidR="00413588" w:rsidRPr="00963489" w:rsidRDefault="00413588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t>投標文件經審查合於招標文件規定者，始得為</w:t>
      </w:r>
      <w:r w:rsidRPr="00963489">
        <w:rPr>
          <w:rFonts w:ascii="標楷體" w:eastAsia="標楷體" w:hAnsi="標楷體" w:hint="eastAsia"/>
          <w:sz w:val="28"/>
          <w:szCs w:val="28"/>
        </w:rPr>
        <w:t>受評廠商</w:t>
      </w:r>
      <w:r w:rsidRPr="00963489">
        <w:rPr>
          <w:rFonts w:ascii="標楷體" w:eastAsia="標楷體" w:hAnsi="標楷體"/>
          <w:sz w:val="28"/>
          <w:szCs w:val="28"/>
        </w:rPr>
        <w:t>。</w:t>
      </w:r>
    </w:p>
    <w:p w14:paraId="178D45FE" w14:textId="28A517B2" w:rsidR="00413588" w:rsidRPr="00963489" w:rsidRDefault="00413588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 w:hint="eastAsia"/>
          <w:sz w:val="28"/>
          <w:szCs w:val="28"/>
        </w:rPr>
        <w:t>受評廠商</w:t>
      </w:r>
      <w:r w:rsidRPr="00963489">
        <w:rPr>
          <w:rFonts w:ascii="標楷體" w:eastAsia="標楷體" w:hAnsi="標楷體"/>
          <w:sz w:val="28"/>
          <w:szCs w:val="28"/>
        </w:rPr>
        <w:t>應進行簡報，並接受本案評</w:t>
      </w:r>
      <w:r w:rsidR="00E55A7B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委員之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答，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採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「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統問統答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」方式計時。簡報時間為15分鐘、答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時間以15分鐘為原則，其有5家以上者，簡報時間為10分鐘、答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時間以10分鐘為原則。</w:t>
      </w:r>
    </w:p>
    <w:p w14:paraId="21C2CEE8" w14:textId="6EB0B0E4" w:rsidR="00413588" w:rsidRPr="00963489" w:rsidRDefault="00413588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 w:hint="eastAsia"/>
          <w:sz w:val="28"/>
          <w:szCs w:val="28"/>
        </w:rPr>
        <w:t>受評廠商</w:t>
      </w:r>
      <w:r w:rsidRPr="00963489">
        <w:rPr>
          <w:rFonts w:ascii="標楷體" w:eastAsia="標楷體" w:hAnsi="標楷體"/>
          <w:sz w:val="28"/>
          <w:szCs w:val="28"/>
        </w:rPr>
        <w:t>於評</w:t>
      </w:r>
      <w:r w:rsidR="00E55A7B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會議時</w:t>
      </w:r>
      <w:r w:rsidRPr="00963489">
        <w:rPr>
          <w:rFonts w:ascii="標楷體" w:eastAsia="標楷體" w:hAnsi="標楷體" w:hint="eastAsia"/>
          <w:sz w:val="28"/>
          <w:szCs w:val="28"/>
        </w:rPr>
        <w:t>，</w:t>
      </w:r>
      <w:r w:rsidRPr="00963489">
        <w:rPr>
          <w:rFonts w:ascii="標楷體" w:eastAsia="標楷體" w:hAnsi="標楷體"/>
          <w:sz w:val="28"/>
          <w:szCs w:val="28"/>
        </w:rPr>
        <w:t>應派</w:t>
      </w:r>
      <w:r w:rsidRPr="00963489">
        <w:rPr>
          <w:rFonts w:ascii="標楷體" w:eastAsia="標楷體" w:hAnsi="標楷體" w:hint="eastAsia"/>
          <w:sz w:val="28"/>
          <w:szCs w:val="28"/>
        </w:rPr>
        <w:t>本</w:t>
      </w:r>
      <w:r w:rsidRPr="00963489">
        <w:rPr>
          <w:rFonts w:ascii="標楷體" w:eastAsia="標楷體" w:hAnsi="標楷體"/>
          <w:sz w:val="28"/>
          <w:szCs w:val="28"/>
        </w:rPr>
        <w:t>案負責人或</w:t>
      </w:r>
      <w:r w:rsidRPr="00963489">
        <w:rPr>
          <w:rFonts w:ascii="標楷體" w:eastAsia="標楷體" w:hAnsi="標楷體" w:hint="eastAsia"/>
          <w:sz w:val="28"/>
          <w:szCs w:val="28"/>
        </w:rPr>
        <w:t>其相關</w:t>
      </w:r>
      <w:r w:rsidRPr="00963489">
        <w:rPr>
          <w:rFonts w:ascii="標楷體" w:eastAsia="標楷體" w:hAnsi="標楷體"/>
          <w:sz w:val="28"/>
          <w:szCs w:val="28"/>
        </w:rPr>
        <w:t>人員出席簡報，簡報先後次序於</w:t>
      </w:r>
      <w:r w:rsidRPr="00963489">
        <w:rPr>
          <w:rFonts w:ascii="標楷體" w:eastAsia="標楷體" w:hAnsi="標楷體" w:hint="eastAsia"/>
          <w:sz w:val="28"/>
          <w:szCs w:val="28"/>
        </w:rPr>
        <w:t>資格標</w:t>
      </w:r>
      <w:r w:rsidR="00A84F13" w:rsidRPr="00963489">
        <w:rPr>
          <w:rFonts w:ascii="標楷體" w:eastAsia="標楷體" w:hAnsi="標楷體" w:hint="eastAsia"/>
          <w:sz w:val="28"/>
          <w:szCs w:val="28"/>
        </w:rPr>
        <w:t>開標</w:t>
      </w:r>
      <w:r w:rsidRPr="00963489">
        <w:rPr>
          <w:rFonts w:ascii="標楷體" w:eastAsia="標楷體" w:hAnsi="標楷體" w:hint="eastAsia"/>
          <w:sz w:val="28"/>
          <w:szCs w:val="28"/>
        </w:rPr>
        <w:t>時</w:t>
      </w:r>
      <w:r w:rsidRPr="00963489">
        <w:rPr>
          <w:rFonts w:ascii="標楷體" w:eastAsia="標楷體" w:hAnsi="標楷體"/>
          <w:sz w:val="28"/>
          <w:szCs w:val="28"/>
        </w:rPr>
        <w:t>抽籤決定之</w:t>
      </w:r>
      <w:r w:rsidRPr="00963489">
        <w:rPr>
          <w:rFonts w:ascii="標楷體" w:eastAsia="標楷體" w:hAnsi="標楷體" w:hint="eastAsia"/>
          <w:sz w:val="28"/>
          <w:szCs w:val="28"/>
        </w:rPr>
        <w:t>，未到廠商由本會進行代抽</w:t>
      </w:r>
      <w:r w:rsidRPr="00963489">
        <w:rPr>
          <w:rFonts w:ascii="標楷體" w:eastAsia="標楷體" w:hAnsi="標楷體"/>
          <w:sz w:val="28"/>
          <w:szCs w:val="28"/>
        </w:rPr>
        <w:t>。</w:t>
      </w:r>
    </w:p>
    <w:p w14:paraId="49886582" w14:textId="77777777" w:rsidR="00413588" w:rsidRPr="00963489" w:rsidRDefault="00413588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 w:hint="eastAsia"/>
          <w:sz w:val="28"/>
          <w:szCs w:val="28"/>
        </w:rPr>
        <w:t>受評廠商簡報時，請由本案負責人出席代表主持，答</w:t>
      </w:r>
      <w:proofErr w:type="gramStart"/>
      <w:r w:rsidRPr="0096348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 w:hint="eastAsia"/>
          <w:sz w:val="28"/>
          <w:szCs w:val="28"/>
        </w:rPr>
        <w:t>部分得由廠商相關人員答覆，惟簡報暨答</w:t>
      </w:r>
      <w:proofErr w:type="gramStart"/>
      <w:r w:rsidRPr="0096348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 w:hint="eastAsia"/>
          <w:sz w:val="28"/>
          <w:szCs w:val="28"/>
        </w:rPr>
        <w:t>出列席人員至多以</w:t>
      </w:r>
      <w:r w:rsidRPr="00963489">
        <w:rPr>
          <w:rFonts w:ascii="標楷體" w:eastAsia="標楷體" w:hAnsi="標楷體"/>
          <w:sz w:val="28"/>
          <w:szCs w:val="28"/>
        </w:rPr>
        <w:t>2人</w:t>
      </w:r>
      <w:r w:rsidRPr="00963489">
        <w:rPr>
          <w:rFonts w:ascii="標楷體" w:eastAsia="標楷體" w:hAnsi="標楷體" w:hint="eastAsia"/>
          <w:sz w:val="28"/>
          <w:szCs w:val="28"/>
        </w:rPr>
        <w:t>為限，並請攜帶身分證備查</w:t>
      </w:r>
      <w:r w:rsidRPr="00963489">
        <w:rPr>
          <w:rFonts w:ascii="標楷體" w:eastAsia="標楷體" w:hAnsi="標楷體"/>
          <w:sz w:val="28"/>
          <w:szCs w:val="28"/>
        </w:rPr>
        <w:t>。</w:t>
      </w:r>
    </w:p>
    <w:p w14:paraId="10AB1428" w14:textId="3E4B1411" w:rsidR="00413588" w:rsidRPr="00963489" w:rsidRDefault="00413588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 w:hint="eastAsia"/>
          <w:sz w:val="28"/>
          <w:szCs w:val="28"/>
        </w:rPr>
        <w:t>受評廠商</w:t>
      </w:r>
      <w:r w:rsidRPr="00963489">
        <w:rPr>
          <w:rFonts w:ascii="標楷體" w:eastAsia="標楷體" w:hAnsi="標楷體"/>
          <w:sz w:val="28"/>
          <w:szCs w:val="28"/>
        </w:rPr>
        <w:t>簡報</w:t>
      </w:r>
      <w:r w:rsidRPr="00963489">
        <w:rPr>
          <w:rFonts w:ascii="標楷體" w:eastAsia="標楷體" w:hAnsi="標楷體" w:hint="eastAsia"/>
          <w:sz w:val="28"/>
          <w:szCs w:val="28"/>
        </w:rPr>
        <w:t>暨</w:t>
      </w:r>
      <w:r w:rsidRPr="00963489">
        <w:rPr>
          <w:rFonts w:ascii="標楷體" w:eastAsia="標楷體" w:hAnsi="標楷體"/>
          <w:sz w:val="28"/>
          <w:szCs w:val="28"/>
        </w:rPr>
        <w:t>答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時</w:t>
      </w:r>
      <w:r w:rsidRPr="00963489">
        <w:rPr>
          <w:rFonts w:ascii="標楷體" w:eastAsia="標楷體" w:hAnsi="標楷體" w:hint="eastAsia"/>
          <w:sz w:val="28"/>
          <w:szCs w:val="28"/>
        </w:rPr>
        <w:t>，</w:t>
      </w:r>
      <w:r w:rsidRPr="00963489">
        <w:rPr>
          <w:rFonts w:ascii="標楷體" w:eastAsia="標楷體" w:hAnsi="標楷體"/>
          <w:sz w:val="28"/>
          <w:szCs w:val="28"/>
        </w:rPr>
        <w:t>針對</w:t>
      </w:r>
      <w:r w:rsidRPr="00963489">
        <w:rPr>
          <w:rFonts w:ascii="標楷體" w:eastAsia="標楷體" w:hAnsi="標楷體" w:hint="eastAsia"/>
          <w:sz w:val="28"/>
          <w:szCs w:val="28"/>
        </w:rPr>
        <w:t>「</w:t>
      </w:r>
      <w:r w:rsidR="00F76C6E" w:rsidRPr="00963489">
        <w:rPr>
          <w:rFonts w:ascii="標楷體" w:eastAsia="標楷體" w:hAnsi="標楷體" w:hint="eastAsia"/>
          <w:sz w:val="28"/>
          <w:szCs w:val="28"/>
        </w:rPr>
        <w:t>企劃書</w:t>
      </w:r>
      <w:r w:rsidRPr="00963489">
        <w:rPr>
          <w:rFonts w:ascii="標楷體" w:eastAsia="標楷體" w:hAnsi="標楷體" w:hint="eastAsia"/>
          <w:sz w:val="28"/>
          <w:szCs w:val="28"/>
        </w:rPr>
        <w:t>」內容及範圍</w:t>
      </w:r>
      <w:r w:rsidRPr="00963489">
        <w:rPr>
          <w:rFonts w:ascii="標楷體" w:eastAsia="標楷體" w:hAnsi="標楷體"/>
          <w:sz w:val="28"/>
          <w:szCs w:val="28"/>
        </w:rPr>
        <w:t>提出簡報</w:t>
      </w:r>
      <w:r w:rsidRPr="00963489">
        <w:rPr>
          <w:rFonts w:ascii="標楷體" w:eastAsia="標楷體" w:hAnsi="標楷體" w:hint="eastAsia"/>
          <w:sz w:val="28"/>
          <w:szCs w:val="28"/>
        </w:rPr>
        <w:t>（或說明），</w:t>
      </w:r>
      <w:r w:rsidRPr="00963489">
        <w:rPr>
          <w:rFonts w:ascii="標楷體" w:eastAsia="標楷體" w:hAnsi="標楷體"/>
          <w:sz w:val="28"/>
          <w:szCs w:val="28"/>
        </w:rPr>
        <w:t>簡報</w:t>
      </w:r>
      <w:r w:rsidRPr="00963489">
        <w:rPr>
          <w:rFonts w:ascii="標楷體" w:eastAsia="標楷體" w:hAnsi="標楷體" w:hint="eastAsia"/>
          <w:sz w:val="28"/>
          <w:szCs w:val="28"/>
        </w:rPr>
        <w:t>完畢後，得由評</w:t>
      </w:r>
      <w:r w:rsidR="00D92CB4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 w:hint="eastAsia"/>
          <w:sz w:val="28"/>
          <w:szCs w:val="28"/>
        </w:rPr>
        <w:t>委員對「</w:t>
      </w:r>
      <w:r w:rsidR="009B0770" w:rsidRPr="00963489">
        <w:rPr>
          <w:rFonts w:ascii="標楷體" w:eastAsia="標楷體" w:hAnsi="標楷體" w:hint="eastAsia"/>
          <w:sz w:val="28"/>
          <w:szCs w:val="28"/>
        </w:rPr>
        <w:t>企劃書</w:t>
      </w:r>
      <w:r w:rsidRPr="00963489">
        <w:rPr>
          <w:rFonts w:ascii="標楷體" w:eastAsia="標楷體" w:hAnsi="標楷體" w:hint="eastAsia"/>
          <w:sz w:val="28"/>
          <w:szCs w:val="28"/>
        </w:rPr>
        <w:t>」</w:t>
      </w:r>
      <w:r w:rsidRPr="00963489">
        <w:rPr>
          <w:rFonts w:ascii="標楷體" w:eastAsia="標楷體" w:hAnsi="標楷體"/>
          <w:sz w:val="28"/>
          <w:szCs w:val="28"/>
        </w:rPr>
        <w:t>內之項目及其內容</w:t>
      </w:r>
      <w:r w:rsidRPr="00963489">
        <w:rPr>
          <w:rFonts w:ascii="標楷體" w:eastAsia="標楷體" w:hAnsi="標楷體" w:hint="eastAsia"/>
          <w:sz w:val="28"/>
          <w:szCs w:val="28"/>
        </w:rPr>
        <w:t>提出</w:t>
      </w:r>
      <w:r w:rsidRPr="00963489">
        <w:rPr>
          <w:rFonts w:ascii="標楷體" w:eastAsia="標楷體" w:hAnsi="標楷體"/>
          <w:sz w:val="28"/>
          <w:szCs w:val="28"/>
        </w:rPr>
        <w:t>詢問</w:t>
      </w:r>
      <w:r w:rsidRPr="00963489">
        <w:rPr>
          <w:rFonts w:ascii="標楷體" w:eastAsia="標楷體" w:hAnsi="標楷體" w:hint="eastAsia"/>
          <w:sz w:val="28"/>
          <w:szCs w:val="28"/>
        </w:rPr>
        <w:t>，由出</w:t>
      </w:r>
      <w:r w:rsidRPr="00963489">
        <w:rPr>
          <w:rFonts w:ascii="標楷體" w:eastAsia="標楷體" w:hAnsi="標楷體"/>
          <w:sz w:val="28"/>
          <w:szCs w:val="28"/>
        </w:rPr>
        <w:t>列</w:t>
      </w:r>
      <w:r w:rsidRPr="00963489">
        <w:rPr>
          <w:rFonts w:ascii="標楷體" w:eastAsia="標楷體" w:hAnsi="標楷體" w:hint="eastAsia"/>
          <w:sz w:val="28"/>
          <w:szCs w:val="28"/>
        </w:rPr>
        <w:t>席人員</w:t>
      </w:r>
      <w:r w:rsidRPr="00963489">
        <w:rPr>
          <w:rFonts w:ascii="標楷體" w:eastAsia="標楷體" w:hAnsi="標楷體"/>
          <w:sz w:val="28"/>
          <w:szCs w:val="28"/>
        </w:rPr>
        <w:t>答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 w:hint="eastAsia"/>
          <w:sz w:val="28"/>
          <w:szCs w:val="28"/>
        </w:rPr>
        <w:t>。</w:t>
      </w:r>
      <w:r w:rsidR="00B64BD6" w:rsidRPr="00963489">
        <w:rPr>
          <w:rFonts w:ascii="標楷體" w:eastAsia="標楷體" w:hAnsi="標楷體" w:hint="eastAsia"/>
          <w:sz w:val="28"/>
          <w:szCs w:val="28"/>
        </w:rPr>
        <w:t>本評審小組</w:t>
      </w:r>
      <w:r w:rsidRPr="00963489">
        <w:rPr>
          <w:rFonts w:ascii="標楷體" w:eastAsia="標楷體" w:hAnsi="標楷體" w:hint="eastAsia"/>
          <w:sz w:val="28"/>
          <w:szCs w:val="28"/>
        </w:rPr>
        <w:t>如有建議事項者，</w:t>
      </w:r>
      <w:r w:rsidRPr="00963489">
        <w:rPr>
          <w:rFonts w:ascii="標楷體" w:eastAsia="標楷體" w:hAnsi="標楷體"/>
          <w:sz w:val="28"/>
          <w:szCs w:val="28"/>
        </w:rPr>
        <w:t>得</w:t>
      </w:r>
      <w:r w:rsidRPr="00963489">
        <w:rPr>
          <w:rFonts w:ascii="標楷體" w:eastAsia="標楷體" w:hAnsi="標楷體" w:hint="eastAsia"/>
          <w:sz w:val="28"/>
          <w:szCs w:val="28"/>
        </w:rPr>
        <w:t>與之洽商</w:t>
      </w:r>
      <w:r w:rsidRPr="00963489">
        <w:rPr>
          <w:rFonts w:ascii="標楷體" w:eastAsia="標楷體" w:hAnsi="標楷體"/>
          <w:sz w:val="28"/>
          <w:szCs w:val="28"/>
        </w:rPr>
        <w:t>，</w:t>
      </w:r>
      <w:r w:rsidRPr="00963489">
        <w:rPr>
          <w:rFonts w:ascii="標楷體" w:eastAsia="標楷體" w:hAnsi="標楷體" w:hint="eastAsia"/>
          <w:sz w:val="28"/>
          <w:szCs w:val="28"/>
        </w:rPr>
        <w:t>受評廠商</w:t>
      </w:r>
      <w:r w:rsidRPr="00963489">
        <w:rPr>
          <w:rFonts w:ascii="標楷體" w:eastAsia="標楷體" w:hAnsi="標楷體"/>
          <w:sz w:val="28"/>
          <w:szCs w:val="28"/>
        </w:rPr>
        <w:t>有接受或</w:t>
      </w:r>
      <w:r w:rsidRPr="00963489">
        <w:rPr>
          <w:rFonts w:ascii="標楷體" w:eastAsia="標楷體" w:hAnsi="標楷體" w:hint="eastAsia"/>
          <w:sz w:val="28"/>
          <w:szCs w:val="28"/>
        </w:rPr>
        <w:t>不</w:t>
      </w:r>
      <w:r w:rsidRPr="00963489">
        <w:rPr>
          <w:rFonts w:ascii="標楷體" w:eastAsia="標楷體" w:hAnsi="標楷體"/>
          <w:sz w:val="28"/>
          <w:szCs w:val="28"/>
        </w:rPr>
        <w:t>同意之權利。</w:t>
      </w:r>
    </w:p>
    <w:p w14:paraId="0E30F38A" w14:textId="04AE68B4" w:rsidR="00413588" w:rsidRPr="00963489" w:rsidRDefault="00413588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 w:hint="eastAsia"/>
          <w:sz w:val="28"/>
          <w:szCs w:val="28"/>
        </w:rPr>
        <w:t>受評廠商</w:t>
      </w:r>
      <w:r w:rsidRPr="00963489">
        <w:rPr>
          <w:rFonts w:ascii="標楷體" w:eastAsia="標楷體" w:hAnsi="標楷體"/>
          <w:sz w:val="28"/>
          <w:szCs w:val="28"/>
        </w:rPr>
        <w:t>經</w:t>
      </w:r>
      <w:r w:rsidR="00EE1084" w:rsidRPr="00963489">
        <w:rPr>
          <w:rFonts w:ascii="標楷體" w:eastAsia="標楷體" w:hAnsi="標楷體" w:hint="eastAsia"/>
          <w:sz w:val="28"/>
          <w:szCs w:val="28"/>
        </w:rPr>
        <w:t>本小組</w:t>
      </w:r>
      <w:r w:rsidRPr="00963489">
        <w:rPr>
          <w:rFonts w:ascii="標楷體" w:eastAsia="標楷體" w:hAnsi="標楷體"/>
          <w:sz w:val="28"/>
          <w:szCs w:val="28"/>
        </w:rPr>
        <w:t>唱名三次未到者，視</w:t>
      </w:r>
      <w:r w:rsidRPr="00963489">
        <w:rPr>
          <w:rFonts w:ascii="標楷體" w:eastAsia="標楷體" w:hAnsi="標楷體" w:hint="eastAsia"/>
          <w:sz w:val="28"/>
          <w:szCs w:val="28"/>
        </w:rPr>
        <w:t>為</w:t>
      </w:r>
      <w:r w:rsidRPr="00963489">
        <w:rPr>
          <w:rFonts w:ascii="標楷體" w:eastAsia="標楷體" w:hAnsi="標楷體"/>
          <w:sz w:val="28"/>
          <w:szCs w:val="28"/>
        </w:rPr>
        <w:t>放棄「簡報</w:t>
      </w:r>
      <w:r w:rsidRPr="00963489">
        <w:rPr>
          <w:rFonts w:ascii="標楷體" w:eastAsia="標楷體" w:hAnsi="標楷體" w:hint="eastAsia"/>
          <w:sz w:val="28"/>
          <w:szCs w:val="28"/>
        </w:rPr>
        <w:t>暨</w:t>
      </w:r>
      <w:r w:rsidRPr="00963489">
        <w:rPr>
          <w:rFonts w:ascii="標楷體" w:eastAsia="標楷體" w:hAnsi="標楷體"/>
          <w:sz w:val="28"/>
          <w:szCs w:val="28"/>
        </w:rPr>
        <w:t>答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」之機會，本</w:t>
      </w:r>
      <w:r w:rsidR="00EE1084" w:rsidRPr="00963489">
        <w:rPr>
          <w:rFonts w:ascii="標楷體" w:eastAsia="標楷體" w:hAnsi="標楷體" w:hint="eastAsia"/>
          <w:sz w:val="28"/>
          <w:szCs w:val="28"/>
        </w:rPr>
        <w:t>小組</w:t>
      </w:r>
      <w:r w:rsidRPr="00963489">
        <w:rPr>
          <w:rFonts w:ascii="標楷體" w:eastAsia="標楷體" w:hAnsi="標楷體"/>
          <w:sz w:val="28"/>
          <w:szCs w:val="28"/>
        </w:rPr>
        <w:t>得就逕行對該「</w:t>
      </w:r>
      <w:r w:rsidR="009B0770" w:rsidRPr="00963489">
        <w:rPr>
          <w:rFonts w:ascii="標楷體" w:eastAsia="標楷體" w:hAnsi="標楷體" w:hint="eastAsia"/>
          <w:sz w:val="28"/>
          <w:szCs w:val="28"/>
        </w:rPr>
        <w:t>企劃書</w:t>
      </w:r>
      <w:r w:rsidRPr="00963489">
        <w:rPr>
          <w:rFonts w:ascii="標楷體" w:eastAsia="標楷體" w:hAnsi="標楷體"/>
          <w:sz w:val="28"/>
          <w:szCs w:val="28"/>
        </w:rPr>
        <w:t>」</w:t>
      </w:r>
      <w:r w:rsidR="009B0770" w:rsidRPr="00963489">
        <w:rPr>
          <w:rFonts w:ascii="標楷體" w:eastAsia="標楷體" w:hAnsi="標楷體"/>
          <w:sz w:val="28"/>
          <w:szCs w:val="28"/>
        </w:rPr>
        <w:t>評審</w:t>
      </w:r>
      <w:r w:rsidRPr="00963489">
        <w:rPr>
          <w:rFonts w:ascii="標楷體" w:eastAsia="標楷體" w:hAnsi="標楷體"/>
          <w:sz w:val="28"/>
          <w:szCs w:val="28"/>
        </w:rPr>
        <w:t>（分）</w:t>
      </w:r>
      <w:r w:rsidRPr="00963489">
        <w:rPr>
          <w:rFonts w:ascii="標楷體" w:eastAsia="標楷體" w:hAnsi="標楷體" w:hint="eastAsia"/>
          <w:sz w:val="28"/>
          <w:szCs w:val="28"/>
        </w:rPr>
        <w:t>，逾排定時間內始到場者，就所餘時間</w:t>
      </w:r>
      <w:r w:rsidRPr="00963489">
        <w:rPr>
          <w:rFonts w:ascii="標楷體" w:eastAsia="標楷體" w:hAnsi="標楷體"/>
          <w:sz w:val="28"/>
          <w:szCs w:val="28"/>
        </w:rPr>
        <w:t>簡報</w:t>
      </w:r>
      <w:r w:rsidRPr="00963489">
        <w:rPr>
          <w:rFonts w:ascii="標楷體" w:eastAsia="標楷體" w:hAnsi="標楷體" w:hint="eastAsia"/>
          <w:sz w:val="28"/>
          <w:szCs w:val="28"/>
        </w:rPr>
        <w:t>暨</w:t>
      </w:r>
      <w:r w:rsidRPr="00963489">
        <w:rPr>
          <w:rFonts w:ascii="標楷體" w:eastAsia="標楷體" w:hAnsi="標楷體"/>
          <w:sz w:val="28"/>
          <w:szCs w:val="28"/>
        </w:rPr>
        <w:t>答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 w:hint="eastAsia"/>
          <w:sz w:val="28"/>
          <w:szCs w:val="28"/>
        </w:rPr>
        <w:t>。</w:t>
      </w:r>
    </w:p>
    <w:p w14:paraId="06FBA0AC" w14:textId="769FB141" w:rsidR="00413588" w:rsidRPr="00963489" w:rsidRDefault="00413588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t>簡報</w:t>
      </w:r>
      <w:r w:rsidRPr="00963489">
        <w:rPr>
          <w:rFonts w:ascii="標楷體" w:eastAsia="標楷體" w:hAnsi="標楷體" w:hint="eastAsia"/>
          <w:sz w:val="28"/>
          <w:szCs w:val="28"/>
        </w:rPr>
        <w:t>暨</w:t>
      </w:r>
      <w:r w:rsidRPr="00963489">
        <w:rPr>
          <w:rFonts w:ascii="標楷體" w:eastAsia="標楷體" w:hAnsi="標楷體"/>
          <w:sz w:val="28"/>
          <w:szCs w:val="28"/>
        </w:rPr>
        <w:t>答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所需之展示軟硬體設備，由</w:t>
      </w:r>
      <w:r w:rsidRPr="00963489">
        <w:rPr>
          <w:rFonts w:ascii="標楷體" w:eastAsia="標楷體" w:hAnsi="標楷體" w:hint="eastAsia"/>
          <w:sz w:val="28"/>
          <w:szCs w:val="28"/>
        </w:rPr>
        <w:t>投標廠商</w:t>
      </w:r>
      <w:r w:rsidRPr="00963489">
        <w:rPr>
          <w:rFonts w:ascii="標楷體" w:eastAsia="標楷體" w:hAnsi="標楷體"/>
          <w:sz w:val="28"/>
          <w:szCs w:val="28"/>
        </w:rPr>
        <w:t>自行備妥及架設</w:t>
      </w:r>
      <w:r w:rsidRPr="00963489">
        <w:rPr>
          <w:rFonts w:ascii="標楷體" w:eastAsia="標楷體" w:hAnsi="標楷體" w:hint="eastAsia"/>
          <w:sz w:val="28"/>
          <w:szCs w:val="28"/>
        </w:rPr>
        <w:t>；</w:t>
      </w:r>
      <w:r w:rsidRPr="00963489">
        <w:rPr>
          <w:rFonts w:ascii="標楷體" w:eastAsia="標楷體" w:hAnsi="標楷體"/>
          <w:sz w:val="28"/>
          <w:szCs w:val="28"/>
        </w:rPr>
        <w:t>另</w:t>
      </w:r>
      <w:r w:rsidRPr="00963489">
        <w:rPr>
          <w:rFonts w:ascii="標楷體" w:eastAsia="標楷體" w:hAnsi="標楷體" w:hint="eastAsia"/>
          <w:sz w:val="28"/>
          <w:szCs w:val="28"/>
        </w:rPr>
        <w:t>不允許</w:t>
      </w:r>
      <w:r w:rsidRPr="00963489">
        <w:rPr>
          <w:rFonts w:ascii="標楷體" w:eastAsia="標楷體" w:hAnsi="標楷體"/>
          <w:sz w:val="28"/>
          <w:szCs w:val="28"/>
        </w:rPr>
        <w:t>於</w:t>
      </w:r>
      <w:r w:rsidRPr="00963489">
        <w:rPr>
          <w:rFonts w:ascii="標楷體" w:eastAsia="標楷體" w:hAnsi="標楷體" w:hint="eastAsia"/>
          <w:sz w:val="28"/>
          <w:szCs w:val="28"/>
        </w:rPr>
        <w:t>開始</w:t>
      </w:r>
      <w:r w:rsidR="009B0770" w:rsidRPr="00963489">
        <w:rPr>
          <w:rFonts w:ascii="標楷體" w:eastAsia="標楷體" w:hAnsi="標楷體"/>
          <w:sz w:val="28"/>
          <w:szCs w:val="28"/>
        </w:rPr>
        <w:t>評審</w:t>
      </w:r>
      <w:r w:rsidRPr="00963489">
        <w:rPr>
          <w:rFonts w:ascii="標楷體" w:eastAsia="標楷體" w:hAnsi="標楷體" w:hint="eastAsia"/>
          <w:sz w:val="28"/>
          <w:szCs w:val="28"/>
        </w:rPr>
        <w:t>前或於</w:t>
      </w:r>
      <w:r w:rsidRPr="00963489">
        <w:rPr>
          <w:rFonts w:ascii="標楷體" w:eastAsia="標楷體" w:hAnsi="標楷體"/>
          <w:sz w:val="28"/>
          <w:szCs w:val="28"/>
        </w:rPr>
        <w:t>「簡報</w:t>
      </w:r>
      <w:r w:rsidRPr="00963489">
        <w:rPr>
          <w:rFonts w:ascii="標楷體" w:eastAsia="標楷體" w:hAnsi="標楷體" w:hint="eastAsia"/>
          <w:sz w:val="28"/>
          <w:szCs w:val="28"/>
        </w:rPr>
        <w:t>暨</w:t>
      </w:r>
      <w:r w:rsidRPr="00963489">
        <w:rPr>
          <w:rFonts w:ascii="標楷體" w:eastAsia="標楷體" w:hAnsi="標楷體"/>
          <w:sz w:val="28"/>
          <w:szCs w:val="28"/>
        </w:rPr>
        <w:t>答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」</w:t>
      </w:r>
      <w:r w:rsidRPr="00963489">
        <w:rPr>
          <w:rFonts w:ascii="標楷體" w:eastAsia="標楷體" w:hAnsi="標楷體" w:hint="eastAsia"/>
          <w:sz w:val="28"/>
          <w:szCs w:val="28"/>
        </w:rPr>
        <w:t>期間及其結束後另行</w:t>
      </w:r>
      <w:r w:rsidRPr="00963489">
        <w:rPr>
          <w:rFonts w:ascii="標楷體" w:eastAsia="標楷體" w:hAnsi="標楷體"/>
          <w:sz w:val="28"/>
          <w:szCs w:val="28"/>
        </w:rPr>
        <w:t>提供補充</w:t>
      </w:r>
      <w:r w:rsidRPr="00963489">
        <w:rPr>
          <w:rFonts w:ascii="標楷體" w:eastAsia="標楷體" w:hAnsi="標楷體" w:hint="eastAsia"/>
          <w:sz w:val="28"/>
          <w:szCs w:val="28"/>
        </w:rPr>
        <w:t>文件或</w:t>
      </w:r>
      <w:r w:rsidRPr="00963489">
        <w:rPr>
          <w:rFonts w:ascii="標楷體" w:eastAsia="標楷體" w:hAnsi="標楷體"/>
          <w:sz w:val="28"/>
          <w:szCs w:val="28"/>
        </w:rPr>
        <w:t>資料</w:t>
      </w:r>
      <w:r w:rsidRPr="00963489">
        <w:rPr>
          <w:rFonts w:ascii="標楷體" w:eastAsia="標楷體" w:hAnsi="標楷體" w:hint="eastAsia"/>
          <w:sz w:val="28"/>
          <w:szCs w:val="28"/>
        </w:rPr>
        <w:t>。</w:t>
      </w:r>
    </w:p>
    <w:p w14:paraId="7E4F880C" w14:textId="0FCA8208" w:rsidR="00413588" w:rsidRPr="00963489" w:rsidRDefault="00EE1084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 w:hint="eastAsia"/>
          <w:sz w:val="28"/>
          <w:szCs w:val="28"/>
        </w:rPr>
        <w:t>本小組</w:t>
      </w:r>
      <w:r w:rsidR="00413588" w:rsidRPr="00963489">
        <w:rPr>
          <w:rFonts w:ascii="標楷體" w:eastAsia="標楷體" w:hAnsi="標楷體"/>
          <w:sz w:val="28"/>
          <w:szCs w:val="28"/>
        </w:rPr>
        <w:t>因不可抗力因素</w:t>
      </w:r>
      <w:r w:rsidR="00413588" w:rsidRPr="00963489">
        <w:rPr>
          <w:rFonts w:ascii="標楷體" w:eastAsia="標楷體" w:hAnsi="標楷體" w:hint="eastAsia"/>
          <w:sz w:val="28"/>
          <w:szCs w:val="28"/>
        </w:rPr>
        <w:t>須</w:t>
      </w:r>
      <w:r w:rsidR="00413588" w:rsidRPr="00963489">
        <w:rPr>
          <w:rFonts w:ascii="標楷體" w:eastAsia="標楷體" w:hAnsi="標楷體"/>
          <w:sz w:val="28"/>
          <w:szCs w:val="28"/>
        </w:rPr>
        <w:t>終止及改變</w:t>
      </w:r>
      <w:r w:rsidR="009B0770" w:rsidRPr="00963489">
        <w:rPr>
          <w:rFonts w:ascii="標楷體" w:eastAsia="標楷體" w:hAnsi="標楷體"/>
          <w:sz w:val="28"/>
          <w:szCs w:val="28"/>
        </w:rPr>
        <w:t>評審</w:t>
      </w:r>
      <w:r w:rsidR="00413588" w:rsidRPr="00963489">
        <w:rPr>
          <w:rFonts w:ascii="標楷體" w:eastAsia="標楷體" w:hAnsi="標楷體"/>
          <w:sz w:val="28"/>
          <w:szCs w:val="28"/>
        </w:rPr>
        <w:t>程序</w:t>
      </w:r>
      <w:proofErr w:type="gramStart"/>
      <w:r w:rsidR="00413588" w:rsidRPr="00963489">
        <w:rPr>
          <w:rFonts w:ascii="標楷體" w:eastAsia="標楷體" w:hAnsi="標楷體"/>
          <w:sz w:val="28"/>
          <w:szCs w:val="28"/>
        </w:rPr>
        <w:t>及時程</w:t>
      </w:r>
      <w:r w:rsidR="00413588" w:rsidRPr="00963489">
        <w:rPr>
          <w:rFonts w:ascii="標楷體" w:eastAsia="標楷體" w:hAnsi="標楷體" w:hint="eastAsia"/>
          <w:sz w:val="28"/>
          <w:szCs w:val="28"/>
        </w:rPr>
        <w:t>者</w:t>
      </w:r>
      <w:proofErr w:type="gramEnd"/>
      <w:r w:rsidR="00413588" w:rsidRPr="00963489">
        <w:rPr>
          <w:rFonts w:ascii="標楷體" w:eastAsia="標楷體" w:hAnsi="標楷體"/>
          <w:sz w:val="28"/>
          <w:szCs w:val="28"/>
        </w:rPr>
        <w:t>，依採購法規定辦理</w:t>
      </w:r>
      <w:r w:rsidR="00413588" w:rsidRPr="00963489">
        <w:rPr>
          <w:rFonts w:ascii="標楷體" w:eastAsia="標楷體" w:hAnsi="標楷體" w:hint="eastAsia"/>
          <w:sz w:val="28"/>
          <w:szCs w:val="28"/>
        </w:rPr>
        <w:t>。</w:t>
      </w:r>
    </w:p>
    <w:p w14:paraId="4C2342F3" w14:textId="52CCAA2F" w:rsidR="00413588" w:rsidRPr="00963489" w:rsidRDefault="00413588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t>評</w:t>
      </w:r>
      <w:r w:rsidR="00EE1084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委員於評</w:t>
      </w:r>
      <w:r w:rsidR="00EE1084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中</w:t>
      </w:r>
      <w:r w:rsidR="00A84F13" w:rsidRPr="00963489">
        <w:rPr>
          <w:rFonts w:ascii="標楷體" w:eastAsia="標楷體" w:hAnsi="標楷體" w:hint="eastAsia"/>
          <w:sz w:val="28"/>
          <w:szCs w:val="28"/>
        </w:rPr>
        <w:t>，</w:t>
      </w:r>
      <w:r w:rsidRPr="00963489">
        <w:rPr>
          <w:rFonts w:ascii="標楷體" w:eastAsia="標楷體" w:hAnsi="標楷體"/>
          <w:sz w:val="28"/>
          <w:szCs w:val="28"/>
        </w:rPr>
        <w:t>得就</w:t>
      </w:r>
      <w:r w:rsidRPr="00963489">
        <w:rPr>
          <w:rFonts w:ascii="標楷體" w:eastAsia="標楷體" w:hAnsi="標楷體" w:hint="eastAsia"/>
          <w:sz w:val="28"/>
          <w:szCs w:val="28"/>
        </w:rPr>
        <w:t>受評廠商</w:t>
      </w:r>
      <w:r w:rsidRPr="00963489">
        <w:rPr>
          <w:rFonts w:ascii="標楷體" w:eastAsia="標楷體" w:hAnsi="標楷體"/>
          <w:sz w:val="28"/>
          <w:szCs w:val="28"/>
        </w:rPr>
        <w:t>所提與</w:t>
      </w:r>
      <w:r w:rsidR="009B0770" w:rsidRPr="00963489">
        <w:rPr>
          <w:rFonts w:ascii="標楷體" w:eastAsia="標楷體" w:hAnsi="標楷體"/>
          <w:sz w:val="28"/>
          <w:szCs w:val="28"/>
        </w:rPr>
        <w:t>評審</w:t>
      </w:r>
      <w:r w:rsidRPr="00963489">
        <w:rPr>
          <w:rFonts w:ascii="標楷體" w:eastAsia="標楷體" w:hAnsi="標楷體"/>
          <w:sz w:val="28"/>
          <w:szCs w:val="28"/>
        </w:rPr>
        <w:t>項目有關之書面資料及簡報有關內容提出詢問，</w:t>
      </w:r>
      <w:r w:rsidRPr="00963489">
        <w:rPr>
          <w:rFonts w:ascii="標楷體" w:eastAsia="標楷體" w:hAnsi="標楷體" w:hint="eastAsia"/>
          <w:sz w:val="28"/>
          <w:szCs w:val="28"/>
        </w:rPr>
        <w:t>受評廠商</w:t>
      </w:r>
      <w:r w:rsidRPr="00963489">
        <w:rPr>
          <w:rFonts w:ascii="標楷體" w:eastAsia="標楷體" w:hAnsi="標楷體"/>
          <w:sz w:val="28"/>
          <w:szCs w:val="28"/>
        </w:rPr>
        <w:t>列席人員僅得就該詢問事項發言。</w:t>
      </w:r>
    </w:p>
    <w:p w14:paraId="7FCC313A" w14:textId="5E8A3F4E" w:rsidR="00413588" w:rsidRPr="00963489" w:rsidRDefault="00413588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t>簡報及答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詢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計時於倒數1分鐘時，按鈴</w:t>
      </w:r>
      <w:r w:rsidR="00E47CD6" w:rsidRPr="00963489">
        <w:rPr>
          <w:rFonts w:ascii="標楷體" w:eastAsia="標楷體" w:hAnsi="標楷體" w:hint="eastAsia"/>
          <w:sz w:val="28"/>
          <w:szCs w:val="28"/>
        </w:rPr>
        <w:t>1</w:t>
      </w:r>
      <w:r w:rsidRPr="00963489">
        <w:rPr>
          <w:rFonts w:ascii="標楷體" w:eastAsia="標楷體" w:hAnsi="標楷體"/>
          <w:sz w:val="28"/>
          <w:szCs w:val="28"/>
        </w:rPr>
        <w:t>聲；時間到時按鈴2聲，廠商應立即停止簡報。</w:t>
      </w:r>
    </w:p>
    <w:p w14:paraId="57896CD0" w14:textId="614839E7" w:rsidR="00413588" w:rsidRPr="00963489" w:rsidRDefault="00413588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t>為避免本</w:t>
      </w:r>
      <w:r w:rsidRPr="00963489">
        <w:rPr>
          <w:rFonts w:ascii="標楷體" w:eastAsia="標楷體" w:hAnsi="標楷體" w:hint="eastAsia"/>
          <w:sz w:val="28"/>
          <w:szCs w:val="28"/>
        </w:rPr>
        <w:t>會</w:t>
      </w:r>
      <w:r w:rsidRPr="00963489">
        <w:rPr>
          <w:rFonts w:ascii="標楷體" w:eastAsia="標楷體" w:hAnsi="標楷體"/>
          <w:sz w:val="28"/>
          <w:szCs w:val="28"/>
        </w:rPr>
        <w:t>準備簡報器材於使用中損壞，造成對後續尚未簡報</w:t>
      </w:r>
      <w:r w:rsidR="00A84F13" w:rsidRPr="00963489">
        <w:rPr>
          <w:rFonts w:ascii="標楷體" w:eastAsia="標楷體" w:hAnsi="標楷體" w:hint="eastAsia"/>
          <w:sz w:val="28"/>
          <w:szCs w:val="28"/>
        </w:rPr>
        <w:t>廠商</w:t>
      </w:r>
      <w:r w:rsidRPr="00963489">
        <w:rPr>
          <w:rFonts w:ascii="標楷體" w:eastAsia="標楷體" w:hAnsi="標楷體"/>
          <w:sz w:val="28"/>
          <w:szCs w:val="28"/>
        </w:rPr>
        <w:t>之不公平現象，本案簡報所需各該器材（如電腦、投影機等），由各該</w:t>
      </w:r>
      <w:r w:rsidR="00EE1084" w:rsidRPr="00963489">
        <w:rPr>
          <w:rFonts w:ascii="標楷體" w:eastAsia="標楷體" w:hAnsi="標楷體" w:hint="eastAsia"/>
          <w:sz w:val="28"/>
          <w:szCs w:val="28"/>
        </w:rPr>
        <w:t>受</w:t>
      </w:r>
      <w:r w:rsidRPr="00963489">
        <w:rPr>
          <w:rFonts w:ascii="標楷體" w:eastAsia="標楷體" w:hAnsi="標楷體" w:hint="eastAsia"/>
          <w:sz w:val="28"/>
          <w:szCs w:val="28"/>
        </w:rPr>
        <w:t>評</w:t>
      </w:r>
      <w:r w:rsidRPr="00963489">
        <w:rPr>
          <w:rFonts w:ascii="標楷體" w:eastAsia="標楷體" w:hAnsi="標楷體"/>
          <w:sz w:val="28"/>
          <w:szCs w:val="28"/>
        </w:rPr>
        <w:t>廠商自備。</w:t>
      </w:r>
    </w:p>
    <w:p w14:paraId="4E205362" w14:textId="16DBC226" w:rsidR="00413588" w:rsidRPr="00963489" w:rsidRDefault="00413588" w:rsidP="00507EC4">
      <w:pPr>
        <w:numPr>
          <w:ilvl w:val="0"/>
          <w:numId w:val="6"/>
        </w:numPr>
        <w:adjustRightInd w:val="0"/>
        <w:snapToGrid w:val="0"/>
        <w:spacing w:line="400" w:lineRule="exact"/>
        <w:ind w:left="1418" w:hanging="851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t>評</w:t>
      </w:r>
      <w:r w:rsidR="00EE1084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結果於簽報</w:t>
      </w:r>
      <w:r w:rsidRPr="00963489">
        <w:rPr>
          <w:rFonts w:ascii="標楷體" w:eastAsia="標楷體" w:hAnsi="標楷體" w:hint="eastAsia"/>
          <w:sz w:val="28"/>
          <w:szCs w:val="28"/>
        </w:rPr>
        <w:t>本會理事長</w:t>
      </w:r>
      <w:r w:rsidRPr="00963489">
        <w:rPr>
          <w:rFonts w:ascii="標楷體" w:eastAsia="標楷體" w:hAnsi="標楷體"/>
          <w:sz w:val="28"/>
          <w:szCs w:val="28"/>
        </w:rPr>
        <w:t>或其授權人員核定後方生效。</w:t>
      </w:r>
    </w:p>
    <w:p w14:paraId="492BBF0D" w14:textId="77777777" w:rsidR="00413588" w:rsidRPr="00963489" w:rsidRDefault="00413588" w:rsidP="00F3343E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kern w:val="16"/>
          <w:sz w:val="28"/>
          <w:szCs w:val="32"/>
        </w:rPr>
      </w:pPr>
      <w:r w:rsidRPr="00963489">
        <w:rPr>
          <w:rFonts w:ascii="標楷體" w:eastAsia="標楷體" w:hAnsi="標楷體"/>
          <w:kern w:val="16"/>
          <w:sz w:val="28"/>
          <w:szCs w:val="32"/>
        </w:rPr>
        <w:t>優勝廠商評定方式：</w:t>
      </w:r>
    </w:p>
    <w:p w14:paraId="2E4D3781" w14:textId="77777777" w:rsidR="00413588" w:rsidRPr="00963489" w:rsidRDefault="00413588" w:rsidP="00163531">
      <w:pPr>
        <w:pStyle w:val="a5"/>
        <w:numPr>
          <w:ilvl w:val="0"/>
          <w:numId w:val="32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proofErr w:type="gramStart"/>
      <w:r w:rsidRPr="00963489">
        <w:rPr>
          <w:rFonts w:hAnsi="標楷體"/>
          <w:spacing w:val="0"/>
          <w:kern w:val="16"/>
          <w:szCs w:val="28"/>
        </w:rPr>
        <w:t>採</w:t>
      </w:r>
      <w:proofErr w:type="gramEnd"/>
      <w:r w:rsidRPr="00963489">
        <w:rPr>
          <w:rFonts w:hAnsi="標楷體"/>
          <w:spacing w:val="0"/>
          <w:kern w:val="16"/>
          <w:szCs w:val="28"/>
        </w:rPr>
        <w:t>序位法</w:t>
      </w:r>
      <w:r w:rsidRPr="00963489">
        <w:rPr>
          <w:rFonts w:hAnsi="標楷體" w:hint="eastAsia"/>
          <w:spacing w:val="0"/>
          <w:kern w:val="16"/>
          <w:szCs w:val="28"/>
        </w:rPr>
        <w:t>：</w:t>
      </w:r>
    </w:p>
    <w:p w14:paraId="63572B46" w14:textId="5AFFC713" w:rsidR="00413588" w:rsidRPr="00963489" w:rsidRDefault="00413588" w:rsidP="00507EC4">
      <w:pPr>
        <w:numPr>
          <w:ilvl w:val="0"/>
          <w:numId w:val="7"/>
        </w:numPr>
        <w:adjustRightInd w:val="0"/>
        <w:snapToGrid w:val="0"/>
        <w:spacing w:line="400" w:lineRule="exact"/>
        <w:ind w:left="1276" w:hanging="688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lastRenderedPageBreak/>
        <w:t>由工作小組提出初審意見，</w:t>
      </w:r>
      <w:r w:rsidR="009E46D8" w:rsidRPr="00963489">
        <w:rPr>
          <w:rFonts w:ascii="標楷體" w:eastAsia="標楷體" w:hAnsi="標楷體" w:hint="eastAsia"/>
          <w:sz w:val="28"/>
          <w:szCs w:val="28"/>
        </w:rPr>
        <w:t>評審</w:t>
      </w:r>
      <w:r w:rsidRPr="00963489">
        <w:rPr>
          <w:rFonts w:ascii="標楷體" w:eastAsia="標楷體" w:hAnsi="標楷體"/>
          <w:sz w:val="28"/>
          <w:szCs w:val="28"/>
        </w:rPr>
        <w:t>委員就初審意見、廠商資料、評</w:t>
      </w:r>
      <w:r w:rsidR="009E46D8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項目逐項討論後，由各評</w:t>
      </w:r>
      <w:r w:rsidR="009E46D8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委員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辦理序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位評比，就個別廠商各評</w:t>
      </w:r>
      <w:r w:rsidR="009E46D8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項目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及子項分別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評分後予以加總，並依加總分數高低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轉換為序位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。個別廠商之平均總評分（計算至小數點以下二位數，小數點以下第三位四捨五入），未達7</w:t>
      </w:r>
      <w:r w:rsidRPr="00963489">
        <w:rPr>
          <w:rFonts w:ascii="標楷體" w:eastAsia="標楷體" w:hAnsi="標楷體" w:hint="eastAsia"/>
          <w:sz w:val="28"/>
          <w:szCs w:val="28"/>
        </w:rPr>
        <w:t>5</w:t>
      </w:r>
      <w:r w:rsidRPr="00963489">
        <w:rPr>
          <w:rFonts w:ascii="標楷體" w:eastAsia="標楷體" w:hAnsi="標楷體"/>
          <w:sz w:val="28"/>
          <w:szCs w:val="28"/>
        </w:rPr>
        <w:t>分者，不得列為議價對象。其全部廠商平均總評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分均未達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7</w:t>
      </w:r>
      <w:r w:rsidRPr="00963489">
        <w:rPr>
          <w:rFonts w:ascii="標楷體" w:eastAsia="標楷體" w:hAnsi="標楷體" w:hint="eastAsia"/>
          <w:sz w:val="28"/>
          <w:szCs w:val="28"/>
        </w:rPr>
        <w:t>5</w:t>
      </w:r>
      <w:r w:rsidRPr="00963489">
        <w:rPr>
          <w:rFonts w:ascii="標楷體" w:eastAsia="標楷體" w:hAnsi="標楷體"/>
          <w:sz w:val="28"/>
          <w:szCs w:val="28"/>
        </w:rPr>
        <w:t>分者，則優勝廠商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從缺並廢標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。</w:t>
      </w:r>
    </w:p>
    <w:p w14:paraId="22240D59" w14:textId="06E50301" w:rsidR="00413588" w:rsidRPr="00963489" w:rsidRDefault="00413588" w:rsidP="00507EC4">
      <w:pPr>
        <w:numPr>
          <w:ilvl w:val="0"/>
          <w:numId w:val="7"/>
        </w:numPr>
        <w:adjustRightInd w:val="0"/>
        <w:snapToGrid w:val="0"/>
        <w:spacing w:line="400" w:lineRule="exact"/>
        <w:ind w:left="1276" w:hanging="688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t>評</w:t>
      </w:r>
      <w:r w:rsidR="00F24723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委員於各評</w:t>
      </w:r>
      <w:r w:rsidR="00F24723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項目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及子項之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評分加總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轉換為序位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後，彙整合計各該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廠商之序位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，以平均總評分7</w:t>
      </w:r>
      <w:r w:rsidRPr="00963489">
        <w:rPr>
          <w:rFonts w:ascii="標楷體" w:eastAsia="標楷體" w:hAnsi="標楷體" w:hint="eastAsia"/>
          <w:sz w:val="28"/>
          <w:szCs w:val="28"/>
        </w:rPr>
        <w:t>5</w:t>
      </w:r>
      <w:r w:rsidRPr="00963489">
        <w:rPr>
          <w:rFonts w:ascii="標楷體" w:eastAsia="標楷體" w:hAnsi="標楷體"/>
          <w:sz w:val="28"/>
          <w:szCs w:val="28"/>
        </w:rPr>
        <w:t>分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以上之序位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合計值最低廠商為第1名，而其標價合理，無浪費公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帑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情形，且經出席評</w:t>
      </w:r>
      <w:r w:rsidR="00F24723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委員過半數之決定者，為優勝廠商。平均總評分在7</w:t>
      </w:r>
      <w:r w:rsidRPr="00963489">
        <w:rPr>
          <w:rFonts w:ascii="標楷體" w:eastAsia="標楷體" w:hAnsi="標楷體" w:hint="eastAsia"/>
          <w:sz w:val="28"/>
          <w:szCs w:val="28"/>
        </w:rPr>
        <w:t>5</w:t>
      </w:r>
      <w:r w:rsidRPr="00963489">
        <w:rPr>
          <w:rFonts w:ascii="標楷體" w:eastAsia="標楷體" w:hAnsi="標楷體"/>
          <w:sz w:val="28"/>
          <w:szCs w:val="28"/>
        </w:rPr>
        <w:t>分以上之第2名以後廠商，而其標價合理，無浪費公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帑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情形，且經出席</w:t>
      </w:r>
      <w:r w:rsidR="009B0770" w:rsidRPr="00963489">
        <w:rPr>
          <w:rFonts w:ascii="標楷體" w:eastAsia="標楷體" w:hAnsi="標楷體"/>
          <w:sz w:val="28"/>
          <w:szCs w:val="28"/>
        </w:rPr>
        <w:t>評審</w:t>
      </w:r>
      <w:r w:rsidRPr="00963489">
        <w:rPr>
          <w:rFonts w:ascii="標楷體" w:eastAsia="標楷體" w:hAnsi="標楷體"/>
          <w:sz w:val="28"/>
          <w:szCs w:val="28"/>
        </w:rPr>
        <w:t>委員過半數之決定者，亦列為優勝廠商。</w:t>
      </w:r>
    </w:p>
    <w:p w14:paraId="5C20DEE8" w14:textId="3DCA6FB6" w:rsidR="00413588" w:rsidRPr="00963489" w:rsidRDefault="00413588" w:rsidP="00507EC4">
      <w:pPr>
        <w:numPr>
          <w:ilvl w:val="0"/>
          <w:numId w:val="7"/>
        </w:numPr>
        <w:adjustRightInd w:val="0"/>
        <w:snapToGrid w:val="0"/>
        <w:spacing w:line="400" w:lineRule="exact"/>
        <w:ind w:left="1276" w:hanging="688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t>優勝廠商為1家者，以議價方式辦理；優勝廠商2家以上者，依優勝序位以依序議價方式辦理。若有2家（含）以上優勝廠商序位合計值相同者，其議價順序以標價低者優先議價。該等廠商報價仍相同者，擇獲得評</w:t>
      </w:r>
      <w:r w:rsidR="00F24723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委員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評定序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位第一較多者優先議價；仍相同者，抽籤決定之。</w:t>
      </w:r>
    </w:p>
    <w:p w14:paraId="7414405F" w14:textId="138DF6DD" w:rsidR="00413588" w:rsidRPr="00963489" w:rsidRDefault="00413588" w:rsidP="00507EC4">
      <w:pPr>
        <w:numPr>
          <w:ilvl w:val="0"/>
          <w:numId w:val="7"/>
        </w:numPr>
        <w:adjustRightInd w:val="0"/>
        <w:snapToGrid w:val="0"/>
        <w:spacing w:line="400" w:lineRule="exact"/>
        <w:ind w:left="1276" w:hanging="688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t>評</w:t>
      </w:r>
      <w:r w:rsidR="00F24723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委員評</w:t>
      </w:r>
      <w:r w:rsidR="00F24723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/>
          <w:sz w:val="28"/>
          <w:szCs w:val="28"/>
        </w:rPr>
        <w:t>評分表及評</w:t>
      </w:r>
      <w:r w:rsidR="00F24723" w:rsidRPr="00963489">
        <w:rPr>
          <w:rFonts w:ascii="標楷體" w:eastAsia="標楷體" w:hAnsi="標楷體" w:hint="eastAsia"/>
          <w:sz w:val="28"/>
          <w:szCs w:val="28"/>
        </w:rPr>
        <w:t>審</w:t>
      </w:r>
      <w:proofErr w:type="gramStart"/>
      <w:r w:rsidRPr="00963489">
        <w:rPr>
          <w:rFonts w:ascii="標楷體" w:eastAsia="標楷體" w:hAnsi="標楷體"/>
          <w:sz w:val="28"/>
          <w:szCs w:val="28"/>
        </w:rPr>
        <w:t>總表如附件</w:t>
      </w:r>
      <w:proofErr w:type="gramEnd"/>
      <w:r w:rsidR="00E00D5C" w:rsidRPr="00963489">
        <w:rPr>
          <w:rFonts w:ascii="標楷體" w:eastAsia="標楷體" w:hAnsi="標楷體" w:hint="eastAsia"/>
          <w:sz w:val="28"/>
          <w:szCs w:val="28"/>
        </w:rPr>
        <w:t>一</w:t>
      </w:r>
      <w:r w:rsidR="00EB5F29" w:rsidRPr="00963489">
        <w:rPr>
          <w:rFonts w:ascii="標楷體" w:eastAsia="標楷體" w:hAnsi="標楷體" w:hint="eastAsia"/>
          <w:sz w:val="28"/>
          <w:szCs w:val="28"/>
        </w:rPr>
        <w:t>及附件</w:t>
      </w:r>
      <w:r w:rsidR="00E00D5C" w:rsidRPr="00963489">
        <w:rPr>
          <w:rFonts w:ascii="標楷體" w:eastAsia="標楷體" w:hAnsi="標楷體" w:hint="eastAsia"/>
          <w:sz w:val="28"/>
          <w:szCs w:val="28"/>
        </w:rPr>
        <w:t>二</w:t>
      </w:r>
      <w:r w:rsidRPr="00963489">
        <w:rPr>
          <w:rFonts w:ascii="標楷體" w:eastAsia="標楷體" w:hAnsi="標楷體"/>
          <w:sz w:val="28"/>
          <w:szCs w:val="28"/>
        </w:rPr>
        <w:t>。</w:t>
      </w:r>
    </w:p>
    <w:p w14:paraId="54693DAE" w14:textId="12254D7F" w:rsidR="00413588" w:rsidRPr="00963489" w:rsidRDefault="009B0770" w:rsidP="00163531">
      <w:pPr>
        <w:pStyle w:val="a5"/>
        <w:numPr>
          <w:ilvl w:val="0"/>
          <w:numId w:val="32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評審</w:t>
      </w:r>
      <w:r w:rsidR="00413588" w:rsidRPr="00963489">
        <w:rPr>
          <w:rFonts w:hAnsi="標楷體" w:hint="eastAsia"/>
          <w:spacing w:val="0"/>
          <w:kern w:val="16"/>
          <w:szCs w:val="28"/>
        </w:rPr>
        <w:t>標準：</w:t>
      </w:r>
      <w:proofErr w:type="gramStart"/>
      <w:r w:rsidR="00413588" w:rsidRPr="00963489">
        <w:rPr>
          <w:rFonts w:hAnsi="標楷體" w:hint="eastAsia"/>
          <w:spacing w:val="0"/>
          <w:kern w:val="16"/>
          <w:szCs w:val="28"/>
        </w:rPr>
        <w:t>採</w:t>
      </w:r>
      <w:proofErr w:type="gramEnd"/>
      <w:r w:rsidR="00413588" w:rsidRPr="00963489">
        <w:rPr>
          <w:rFonts w:hAnsi="標楷體" w:hint="eastAsia"/>
          <w:spacing w:val="0"/>
          <w:kern w:val="16"/>
          <w:szCs w:val="28"/>
        </w:rPr>
        <w:t>「序位法」，本案對各投標廠商，依下列各項目及配分，予以</w:t>
      </w:r>
      <w:r w:rsidR="00960691" w:rsidRPr="00963489">
        <w:rPr>
          <w:rFonts w:hAnsi="標楷體" w:hint="eastAsia"/>
          <w:spacing w:val="0"/>
          <w:kern w:val="16"/>
          <w:szCs w:val="28"/>
        </w:rPr>
        <w:t>評</w:t>
      </w:r>
      <w:r w:rsidR="00413588" w:rsidRPr="00963489">
        <w:rPr>
          <w:rFonts w:hAnsi="標楷體" w:hint="eastAsia"/>
          <w:spacing w:val="0"/>
          <w:kern w:val="16"/>
          <w:szCs w:val="28"/>
        </w:rPr>
        <w:t>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2902"/>
        <w:gridCol w:w="4677"/>
        <w:gridCol w:w="891"/>
      </w:tblGrid>
      <w:tr w:rsidR="00963489" w:rsidRPr="00963489" w14:paraId="0734578E" w14:textId="77777777" w:rsidTr="00C32503">
        <w:trPr>
          <w:jc w:val="center"/>
        </w:trPr>
        <w:tc>
          <w:tcPr>
            <w:tcW w:w="1209" w:type="dxa"/>
            <w:shd w:val="clear" w:color="auto" w:fill="auto"/>
            <w:vAlign w:val="center"/>
          </w:tcPr>
          <w:p w14:paraId="64701E11" w14:textId="77777777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次序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3C3E548F" w14:textId="6650AB0F" w:rsidR="00492AE7" w:rsidRPr="00963489" w:rsidRDefault="009B0770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  <w:r w:rsidR="00492AE7" w:rsidRPr="0096348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4677" w:type="dxa"/>
          </w:tcPr>
          <w:p w14:paraId="063828FD" w14:textId="6C4E6702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評審內容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E3EB862" w14:textId="7CAFFADF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</w:tr>
      <w:tr w:rsidR="00963489" w:rsidRPr="00963489" w14:paraId="276A9819" w14:textId="77777777" w:rsidTr="00C32503">
        <w:trPr>
          <w:jc w:val="center"/>
        </w:trPr>
        <w:tc>
          <w:tcPr>
            <w:tcW w:w="1209" w:type="dxa"/>
            <w:shd w:val="clear" w:color="auto" w:fill="auto"/>
            <w:vAlign w:val="center"/>
          </w:tcPr>
          <w:p w14:paraId="7E0F8ECA" w14:textId="77777777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8BE26DA" w14:textId="77777777" w:rsidR="00061E17" w:rsidRPr="00963489" w:rsidRDefault="00492AE7" w:rsidP="00D549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廠商能力及經驗</w:t>
            </w:r>
          </w:p>
          <w:p w14:paraId="7134C931" w14:textId="11174B8C" w:rsidR="00A8122A" w:rsidRPr="00963489" w:rsidRDefault="00A8122A" w:rsidP="00507EC4">
            <w:pPr>
              <w:pStyle w:val="af7"/>
              <w:numPr>
                <w:ilvl w:val="0"/>
                <w:numId w:val="18"/>
              </w:numPr>
              <w:spacing w:line="400" w:lineRule="exact"/>
              <w:ind w:leftChars="0" w:left="241" w:hanging="284"/>
              <w:jc w:val="both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規模</w:t>
            </w:r>
          </w:p>
          <w:p w14:paraId="3CFA2FA4" w14:textId="77777777" w:rsidR="00A8122A" w:rsidRPr="00963489" w:rsidRDefault="00A8122A" w:rsidP="00507EC4">
            <w:pPr>
              <w:pStyle w:val="af7"/>
              <w:numPr>
                <w:ilvl w:val="0"/>
                <w:numId w:val="18"/>
              </w:numPr>
              <w:spacing w:line="400" w:lineRule="exact"/>
              <w:ind w:leftChars="0" w:left="241" w:hanging="284"/>
              <w:jc w:val="both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經驗能力</w:t>
            </w:r>
          </w:p>
          <w:p w14:paraId="1CB8EE2B" w14:textId="57B74316" w:rsidR="00A8122A" w:rsidRPr="00963489" w:rsidRDefault="00A8122A" w:rsidP="00507EC4">
            <w:pPr>
              <w:pStyle w:val="af7"/>
              <w:numPr>
                <w:ilvl w:val="0"/>
                <w:numId w:val="18"/>
              </w:numPr>
              <w:spacing w:line="400" w:lineRule="exact"/>
              <w:ind w:leftChars="0" w:left="241" w:hanging="284"/>
              <w:jc w:val="both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硬體</w:t>
            </w:r>
            <w:r w:rsidR="00060CAD" w:rsidRPr="00963489">
              <w:rPr>
                <w:rFonts w:ascii="標楷體" w:eastAsia="標楷體" w:hAnsi="標楷體" w:hint="eastAsia"/>
              </w:rPr>
              <w:t>及環境</w:t>
            </w:r>
          </w:p>
          <w:p w14:paraId="2900261E" w14:textId="1C8D3272" w:rsidR="00A8122A" w:rsidRPr="00963489" w:rsidRDefault="00A8122A" w:rsidP="00507EC4">
            <w:pPr>
              <w:pStyle w:val="af7"/>
              <w:numPr>
                <w:ilvl w:val="0"/>
                <w:numId w:val="18"/>
              </w:numPr>
              <w:spacing w:line="400" w:lineRule="exact"/>
              <w:ind w:leftChars="0"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</w:rPr>
              <w:t>地點</w:t>
            </w:r>
            <w:r w:rsidR="00241A68" w:rsidRPr="00963489">
              <w:rPr>
                <w:rFonts w:ascii="標楷體" w:eastAsia="標楷體" w:hAnsi="標楷體" w:hint="eastAsia"/>
              </w:rPr>
              <w:t>與便利性</w:t>
            </w:r>
          </w:p>
        </w:tc>
        <w:tc>
          <w:tcPr>
            <w:tcW w:w="4677" w:type="dxa"/>
          </w:tcPr>
          <w:p w14:paraId="6870B7B3" w14:textId="70B35DF9" w:rsidR="00F42E8E" w:rsidRPr="00963489" w:rsidRDefault="00F42E8E" w:rsidP="00F318FC">
            <w:pPr>
              <w:pStyle w:val="af7"/>
              <w:numPr>
                <w:ilvl w:val="0"/>
                <w:numId w:val="20"/>
              </w:numPr>
              <w:spacing w:line="360" w:lineRule="exact"/>
              <w:ind w:leftChars="0" w:left="307" w:hanging="307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規模：</w:t>
            </w:r>
            <w:r w:rsidR="00D5498E" w:rsidRPr="00963489">
              <w:rPr>
                <w:rFonts w:ascii="標楷體" w:eastAsia="標楷體" w:hAnsi="標楷體" w:hint="eastAsia"/>
              </w:rPr>
              <w:t>是否為具規模的飯店或旅館。</w:t>
            </w:r>
          </w:p>
          <w:p w14:paraId="66FD631D" w14:textId="6EE1D336" w:rsidR="00492AE7" w:rsidRPr="00963489" w:rsidRDefault="00C34AF0" w:rsidP="00F318FC">
            <w:pPr>
              <w:pStyle w:val="af7"/>
              <w:numPr>
                <w:ilvl w:val="0"/>
                <w:numId w:val="20"/>
              </w:numPr>
              <w:spacing w:line="360" w:lineRule="exact"/>
              <w:ind w:leftChars="0" w:left="315" w:hanging="315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經驗能力：</w:t>
            </w:r>
            <w:r w:rsidR="00061E17" w:rsidRPr="00963489">
              <w:rPr>
                <w:rFonts w:ascii="標楷體" w:eastAsia="標楷體" w:hAnsi="標楷體" w:hint="eastAsia"/>
              </w:rPr>
              <w:t>過往曾辦理的活動或曾接待過的團體</w:t>
            </w:r>
            <w:r w:rsidRPr="00963489">
              <w:rPr>
                <w:rFonts w:ascii="標楷體" w:eastAsia="標楷體" w:hAnsi="標楷體" w:hint="eastAsia"/>
              </w:rPr>
              <w:t>類型</w:t>
            </w:r>
            <w:r w:rsidR="00061E17" w:rsidRPr="00963489">
              <w:rPr>
                <w:rFonts w:ascii="標楷體" w:eastAsia="標楷體" w:hAnsi="標楷體" w:hint="eastAsia"/>
              </w:rPr>
              <w:t>。</w:t>
            </w:r>
          </w:p>
          <w:p w14:paraId="4828509C" w14:textId="5DD36E0F" w:rsidR="00C34AF0" w:rsidRPr="00963489" w:rsidRDefault="00C34AF0" w:rsidP="00F318FC">
            <w:pPr>
              <w:pStyle w:val="af7"/>
              <w:numPr>
                <w:ilvl w:val="0"/>
                <w:numId w:val="20"/>
              </w:numPr>
              <w:spacing w:line="360" w:lineRule="exact"/>
              <w:ind w:leftChars="0" w:left="315" w:hanging="315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硬體</w:t>
            </w:r>
            <w:r w:rsidR="00060CAD" w:rsidRPr="00963489">
              <w:rPr>
                <w:rFonts w:ascii="標楷體" w:eastAsia="標楷體" w:hAnsi="標楷體" w:hint="eastAsia"/>
              </w:rPr>
              <w:t>及環境</w:t>
            </w:r>
            <w:r w:rsidRPr="00963489">
              <w:rPr>
                <w:rFonts w:ascii="標楷體" w:eastAsia="標楷體" w:hAnsi="標楷體" w:hint="eastAsia"/>
              </w:rPr>
              <w:t>：硬體設備</w:t>
            </w:r>
            <w:r w:rsidR="00F42E8E" w:rsidRPr="00963489">
              <w:rPr>
                <w:rFonts w:ascii="標楷體" w:eastAsia="標楷體" w:hAnsi="標楷體" w:hint="eastAsia"/>
              </w:rPr>
              <w:t>、</w:t>
            </w:r>
            <w:r w:rsidRPr="00963489">
              <w:rPr>
                <w:rFonts w:ascii="標楷體" w:eastAsia="標楷體" w:hAnsi="標楷體" w:hint="eastAsia"/>
              </w:rPr>
              <w:t>飯店內外及周圍</w:t>
            </w:r>
            <w:r w:rsidR="00F42E8E" w:rsidRPr="00963489">
              <w:rPr>
                <w:rFonts w:ascii="標楷體" w:eastAsia="標楷體" w:hAnsi="標楷體" w:hint="eastAsia"/>
              </w:rPr>
              <w:t>整體</w:t>
            </w:r>
            <w:r w:rsidRPr="00963489">
              <w:rPr>
                <w:rFonts w:ascii="標楷體" w:eastAsia="標楷體" w:hAnsi="標楷體" w:hint="eastAsia"/>
              </w:rPr>
              <w:t>環境</w:t>
            </w:r>
            <w:r w:rsidR="00F42E8E" w:rsidRPr="00963489">
              <w:rPr>
                <w:rFonts w:ascii="標楷體" w:eastAsia="標楷體" w:hAnsi="標楷體" w:hint="eastAsia"/>
              </w:rPr>
              <w:t>狀況。</w:t>
            </w:r>
          </w:p>
          <w:p w14:paraId="2DF66973" w14:textId="1C34C38C" w:rsidR="00F42E8E" w:rsidRPr="00963489" w:rsidRDefault="00F42E8E" w:rsidP="00F318FC">
            <w:pPr>
              <w:pStyle w:val="af7"/>
              <w:numPr>
                <w:ilvl w:val="0"/>
                <w:numId w:val="20"/>
              </w:numPr>
              <w:spacing w:line="360" w:lineRule="exact"/>
              <w:ind w:leftChars="0" w:left="315" w:hanging="315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地點：</w:t>
            </w:r>
            <w:r w:rsidR="00D5498E" w:rsidRPr="00963489">
              <w:rPr>
                <w:rFonts w:ascii="標楷體" w:eastAsia="標楷體" w:hAnsi="標楷體" w:hint="eastAsia"/>
              </w:rPr>
              <w:t>飯店</w:t>
            </w:r>
            <w:r w:rsidRPr="00963489">
              <w:rPr>
                <w:rFonts w:ascii="標楷體" w:eastAsia="標楷體" w:hAnsi="標楷體" w:hint="eastAsia"/>
              </w:rPr>
              <w:t>所在位置與訓練場地距離。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5C310DD" w14:textId="6DCF960C" w:rsidR="00492AE7" w:rsidRPr="00963489" w:rsidRDefault="00F76C6E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241A68" w:rsidRPr="0096348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963489" w:rsidRPr="00963489" w14:paraId="404B4D5F" w14:textId="77777777" w:rsidTr="00C32503">
        <w:trPr>
          <w:trHeight w:val="850"/>
          <w:jc w:val="center"/>
        </w:trPr>
        <w:tc>
          <w:tcPr>
            <w:tcW w:w="1209" w:type="dxa"/>
            <w:shd w:val="clear" w:color="auto" w:fill="auto"/>
            <w:vAlign w:val="center"/>
          </w:tcPr>
          <w:p w14:paraId="3F59B832" w14:textId="77777777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（二）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4028A3B" w14:textId="05A112F5" w:rsidR="00492AE7" w:rsidRPr="00963489" w:rsidRDefault="009B0770" w:rsidP="00D549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企劃書</w:t>
            </w:r>
            <w:r w:rsidR="00492AE7" w:rsidRPr="00963489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  <w:p w14:paraId="30B6B7A0" w14:textId="6CAF41ED" w:rsidR="00060CAD" w:rsidRPr="00963489" w:rsidRDefault="00060CAD" w:rsidP="00507EC4">
            <w:pPr>
              <w:pStyle w:val="af7"/>
              <w:numPr>
                <w:ilvl w:val="0"/>
                <w:numId w:val="21"/>
              </w:numPr>
              <w:spacing w:line="400" w:lineRule="exact"/>
              <w:ind w:leftChars="0" w:left="241" w:hanging="284"/>
              <w:jc w:val="both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服務內容</w:t>
            </w:r>
          </w:p>
          <w:p w14:paraId="6FFC2A15" w14:textId="07657116" w:rsidR="00060CAD" w:rsidRPr="00963489" w:rsidRDefault="00060CAD" w:rsidP="00507EC4">
            <w:pPr>
              <w:pStyle w:val="af7"/>
              <w:numPr>
                <w:ilvl w:val="0"/>
                <w:numId w:val="21"/>
              </w:numPr>
              <w:spacing w:line="400" w:lineRule="exact"/>
              <w:ind w:leftChars="0"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</w:rPr>
              <w:t>客製化程度</w:t>
            </w:r>
          </w:p>
        </w:tc>
        <w:tc>
          <w:tcPr>
            <w:tcW w:w="4677" w:type="dxa"/>
          </w:tcPr>
          <w:p w14:paraId="6A64FF4C" w14:textId="455A883F" w:rsidR="00F42E8E" w:rsidRPr="00963489" w:rsidRDefault="00F42E8E" w:rsidP="00507EC4">
            <w:pPr>
              <w:pStyle w:val="af7"/>
              <w:numPr>
                <w:ilvl w:val="0"/>
                <w:numId w:val="19"/>
              </w:numPr>
              <w:spacing w:line="400" w:lineRule="exact"/>
              <w:ind w:leftChars="0" w:left="321" w:hanging="284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服務內容</w:t>
            </w:r>
            <w:r w:rsidR="00D5498E" w:rsidRPr="00963489">
              <w:rPr>
                <w:rFonts w:ascii="標楷體" w:eastAsia="標楷體" w:hAnsi="標楷體" w:hint="eastAsia"/>
              </w:rPr>
              <w:t>項目</w:t>
            </w:r>
            <w:r w:rsidRPr="00963489">
              <w:rPr>
                <w:rFonts w:ascii="標楷體" w:eastAsia="標楷體" w:hAnsi="標楷體" w:hint="eastAsia"/>
              </w:rPr>
              <w:t>。</w:t>
            </w:r>
          </w:p>
          <w:p w14:paraId="44E8942D" w14:textId="352C56F7" w:rsidR="00061E17" w:rsidRPr="00963489" w:rsidRDefault="00061E17" w:rsidP="00507EC4">
            <w:pPr>
              <w:pStyle w:val="af7"/>
              <w:numPr>
                <w:ilvl w:val="0"/>
                <w:numId w:val="19"/>
              </w:numPr>
              <w:spacing w:line="400" w:lineRule="exact"/>
              <w:ind w:leftChars="0" w:left="321" w:hanging="284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是否能配合團隊需求</w:t>
            </w:r>
            <w:r w:rsidR="00F42E8E" w:rsidRPr="00963489">
              <w:rPr>
                <w:rFonts w:ascii="標楷體" w:eastAsia="標楷體" w:hAnsi="標楷體" w:hint="eastAsia"/>
              </w:rPr>
              <w:t>彈性調整</w:t>
            </w:r>
            <w:r w:rsidRPr="0096348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7E75241" w14:textId="0B20F77F" w:rsidR="00492AE7" w:rsidRPr="00963489" w:rsidRDefault="00241A68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963489" w:rsidRPr="00963489" w14:paraId="4A331383" w14:textId="77777777" w:rsidTr="00C32503">
        <w:trPr>
          <w:trHeight w:val="680"/>
          <w:jc w:val="center"/>
        </w:trPr>
        <w:tc>
          <w:tcPr>
            <w:tcW w:w="1209" w:type="dxa"/>
            <w:shd w:val="clear" w:color="auto" w:fill="auto"/>
            <w:vAlign w:val="center"/>
          </w:tcPr>
          <w:p w14:paraId="23E41379" w14:textId="77777777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（三）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FCBDA40" w14:textId="77777777" w:rsidR="00492AE7" w:rsidRPr="00963489" w:rsidRDefault="00492AE7" w:rsidP="00D549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經費合理性</w:t>
            </w:r>
          </w:p>
        </w:tc>
        <w:tc>
          <w:tcPr>
            <w:tcW w:w="4677" w:type="dxa"/>
          </w:tcPr>
          <w:p w14:paraId="13244BD3" w14:textId="77777777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A80CC86" w14:textId="6383CA13" w:rsidR="00492AE7" w:rsidRPr="00963489" w:rsidRDefault="00F76C6E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92AE7" w:rsidRPr="0096348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963489" w:rsidRPr="00963489" w14:paraId="57CD51CF" w14:textId="77777777" w:rsidTr="00C32503">
        <w:trPr>
          <w:trHeight w:val="680"/>
          <w:jc w:val="center"/>
        </w:trPr>
        <w:tc>
          <w:tcPr>
            <w:tcW w:w="1209" w:type="dxa"/>
            <w:shd w:val="clear" w:color="auto" w:fill="auto"/>
            <w:vAlign w:val="center"/>
          </w:tcPr>
          <w:p w14:paraId="65ABBAE8" w14:textId="77777777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（五）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82E31C6" w14:textId="77777777" w:rsidR="00492AE7" w:rsidRPr="00963489" w:rsidRDefault="00492AE7" w:rsidP="00D549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簡報及答</w:t>
            </w:r>
            <w:proofErr w:type="gramStart"/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4677" w:type="dxa"/>
          </w:tcPr>
          <w:p w14:paraId="413147F4" w14:textId="77777777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F382416" w14:textId="2C151E1F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963489" w:rsidRPr="00963489" w14:paraId="16976FB0" w14:textId="77777777" w:rsidTr="00C32503">
        <w:trPr>
          <w:trHeight w:val="567"/>
          <w:jc w:val="center"/>
        </w:trPr>
        <w:tc>
          <w:tcPr>
            <w:tcW w:w="4111" w:type="dxa"/>
            <w:gridSpan w:val="2"/>
            <w:shd w:val="clear" w:color="auto" w:fill="auto"/>
          </w:tcPr>
          <w:p w14:paraId="7AC848BD" w14:textId="77777777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4677" w:type="dxa"/>
          </w:tcPr>
          <w:p w14:paraId="5CA838D2" w14:textId="77777777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09B72FE" w14:textId="1AA23A6D" w:rsidR="00492AE7" w:rsidRPr="00963489" w:rsidRDefault="00492AE7" w:rsidP="00D549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4AA47EB1" w14:textId="77777777" w:rsidR="00413588" w:rsidRPr="00963489" w:rsidRDefault="00413588" w:rsidP="00163531">
      <w:pPr>
        <w:pStyle w:val="a5"/>
        <w:numPr>
          <w:ilvl w:val="0"/>
          <w:numId w:val="32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 w:hint="eastAsia"/>
          <w:spacing w:val="0"/>
          <w:kern w:val="16"/>
          <w:szCs w:val="28"/>
        </w:rPr>
        <w:t>補充說明及規定</w:t>
      </w:r>
      <w:r w:rsidR="002E2BC5" w:rsidRPr="00963489">
        <w:rPr>
          <w:rFonts w:hAnsi="標楷體" w:hint="eastAsia"/>
          <w:spacing w:val="0"/>
          <w:kern w:val="16"/>
          <w:szCs w:val="28"/>
        </w:rPr>
        <w:t>：</w:t>
      </w:r>
    </w:p>
    <w:p w14:paraId="239D1848" w14:textId="2FB9C629" w:rsidR="00413588" w:rsidRPr="00963489" w:rsidRDefault="00413588" w:rsidP="00507EC4">
      <w:pPr>
        <w:numPr>
          <w:ilvl w:val="0"/>
          <w:numId w:val="8"/>
        </w:numPr>
        <w:adjustRightInd w:val="0"/>
        <w:snapToGrid w:val="0"/>
        <w:spacing w:line="400" w:lineRule="exact"/>
        <w:ind w:left="1276" w:hanging="688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 w:hint="eastAsia"/>
          <w:sz w:val="28"/>
          <w:szCs w:val="28"/>
        </w:rPr>
        <w:t>投標文件澄清：投標文件如有需</w:t>
      </w:r>
      <w:r w:rsidR="00444178" w:rsidRPr="00963489">
        <w:rPr>
          <w:rFonts w:ascii="標楷體" w:eastAsia="標楷體" w:hAnsi="標楷體" w:hint="eastAsia"/>
          <w:sz w:val="28"/>
          <w:szCs w:val="28"/>
        </w:rPr>
        <w:t>要</w:t>
      </w:r>
      <w:r w:rsidRPr="00963489">
        <w:rPr>
          <w:rFonts w:ascii="標楷體" w:eastAsia="標楷體" w:hAnsi="標楷體" w:hint="eastAsia"/>
          <w:sz w:val="28"/>
          <w:szCs w:val="28"/>
        </w:rPr>
        <w:t>投標廠商說明者，將</w:t>
      </w:r>
      <w:r w:rsidR="00EB5F29" w:rsidRPr="00963489">
        <w:rPr>
          <w:rFonts w:ascii="標楷體" w:eastAsia="標楷體" w:hAnsi="標楷體" w:hint="eastAsia"/>
          <w:sz w:val="28"/>
          <w:szCs w:val="28"/>
        </w:rPr>
        <w:t>參考</w:t>
      </w:r>
      <w:r w:rsidRPr="00963489">
        <w:rPr>
          <w:rFonts w:ascii="標楷體" w:eastAsia="標楷體" w:hAnsi="標楷體" w:hint="eastAsia"/>
          <w:sz w:val="28"/>
          <w:szCs w:val="28"/>
        </w:rPr>
        <w:t>政府採購法第51條及其施行細則第60條辦理。</w:t>
      </w:r>
    </w:p>
    <w:p w14:paraId="5CB93CAC" w14:textId="6E3E0079" w:rsidR="00413588" w:rsidRPr="00963489" w:rsidRDefault="00413588" w:rsidP="00507EC4">
      <w:pPr>
        <w:numPr>
          <w:ilvl w:val="0"/>
          <w:numId w:val="8"/>
        </w:numPr>
        <w:adjustRightInd w:val="0"/>
        <w:snapToGrid w:val="0"/>
        <w:spacing w:line="400" w:lineRule="exact"/>
        <w:ind w:left="1276" w:hanging="688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 w:hint="eastAsia"/>
          <w:sz w:val="28"/>
          <w:szCs w:val="28"/>
        </w:rPr>
        <w:t>評</w:t>
      </w:r>
      <w:r w:rsidR="00EB5F29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 w:hint="eastAsia"/>
          <w:sz w:val="28"/>
          <w:szCs w:val="28"/>
        </w:rPr>
        <w:t>委員名單保密規定</w:t>
      </w:r>
      <w:r w:rsidR="002E2BC5" w:rsidRPr="00963489">
        <w:rPr>
          <w:rFonts w:ascii="標楷體" w:eastAsia="標楷體" w:hAnsi="標楷體" w:hint="eastAsia"/>
          <w:sz w:val="28"/>
          <w:szCs w:val="28"/>
        </w:rPr>
        <w:t>：</w:t>
      </w:r>
      <w:r w:rsidRPr="00963489">
        <w:rPr>
          <w:rFonts w:ascii="標楷體" w:eastAsia="標楷體" w:hAnsi="標楷體" w:hint="eastAsia"/>
          <w:sz w:val="28"/>
          <w:szCs w:val="28"/>
        </w:rPr>
        <w:t>本案未於招標文件中公告評</w:t>
      </w:r>
      <w:r w:rsidR="00EB5F29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 w:hint="eastAsia"/>
          <w:sz w:val="28"/>
          <w:szCs w:val="28"/>
        </w:rPr>
        <w:t>委員名單，該名單於開始評</w:t>
      </w:r>
      <w:r w:rsidR="00EB5F29" w:rsidRPr="00963489">
        <w:rPr>
          <w:rFonts w:ascii="標楷體" w:eastAsia="標楷體" w:hAnsi="標楷體" w:hint="eastAsia"/>
          <w:sz w:val="28"/>
          <w:szCs w:val="28"/>
        </w:rPr>
        <w:t>審</w:t>
      </w:r>
      <w:r w:rsidRPr="00963489">
        <w:rPr>
          <w:rFonts w:ascii="標楷體" w:eastAsia="標楷體" w:hAnsi="標楷體" w:hint="eastAsia"/>
          <w:sz w:val="28"/>
          <w:szCs w:val="28"/>
        </w:rPr>
        <w:t>前予以保密。廠商不得探詢委員名單。</w:t>
      </w:r>
    </w:p>
    <w:p w14:paraId="49598D5E" w14:textId="6A3A955A" w:rsidR="00413588" w:rsidRPr="00963489" w:rsidRDefault="00413588" w:rsidP="00F3343E">
      <w:pPr>
        <w:numPr>
          <w:ilvl w:val="0"/>
          <w:numId w:val="3"/>
        </w:numPr>
        <w:spacing w:beforeLines="50" w:before="180" w:line="400" w:lineRule="exact"/>
        <w:ind w:left="851" w:hanging="851"/>
        <w:rPr>
          <w:rFonts w:ascii="標楷體" w:eastAsia="標楷體" w:hAnsi="標楷體"/>
          <w:kern w:val="16"/>
          <w:sz w:val="28"/>
          <w:szCs w:val="32"/>
        </w:rPr>
      </w:pPr>
      <w:r w:rsidRPr="00963489">
        <w:rPr>
          <w:rFonts w:ascii="標楷體" w:eastAsia="標楷體" w:hAnsi="標楷體"/>
          <w:kern w:val="16"/>
          <w:sz w:val="28"/>
          <w:szCs w:val="32"/>
        </w:rPr>
        <w:lastRenderedPageBreak/>
        <w:t>其他評</w:t>
      </w:r>
      <w:r w:rsidR="0061012E" w:rsidRPr="00963489">
        <w:rPr>
          <w:rFonts w:ascii="標楷體" w:eastAsia="標楷體" w:hAnsi="標楷體" w:hint="eastAsia"/>
          <w:kern w:val="16"/>
          <w:sz w:val="28"/>
          <w:szCs w:val="32"/>
        </w:rPr>
        <w:t>審</w:t>
      </w:r>
      <w:r w:rsidRPr="00963489">
        <w:rPr>
          <w:rFonts w:ascii="標楷體" w:eastAsia="標楷體" w:hAnsi="標楷體"/>
          <w:kern w:val="16"/>
          <w:sz w:val="28"/>
          <w:szCs w:val="32"/>
        </w:rPr>
        <w:t>注意事項</w:t>
      </w:r>
      <w:r w:rsidR="00793AF0" w:rsidRPr="00963489">
        <w:rPr>
          <w:rFonts w:ascii="標楷體" w:eastAsia="標楷體" w:hAnsi="標楷體" w:hint="eastAsia"/>
          <w:kern w:val="16"/>
          <w:sz w:val="28"/>
          <w:szCs w:val="32"/>
        </w:rPr>
        <w:t>：</w:t>
      </w:r>
    </w:p>
    <w:p w14:paraId="0B9124CC" w14:textId="2B1DA429" w:rsidR="00413588" w:rsidRPr="00963489" w:rsidRDefault="00413588" w:rsidP="00163531">
      <w:pPr>
        <w:pStyle w:val="a5"/>
        <w:numPr>
          <w:ilvl w:val="0"/>
          <w:numId w:val="33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/>
          <w:spacing w:val="0"/>
          <w:kern w:val="16"/>
          <w:szCs w:val="28"/>
        </w:rPr>
        <w:t>本案招標作業中，本</w:t>
      </w:r>
      <w:r w:rsidRPr="00963489">
        <w:rPr>
          <w:rFonts w:hAnsi="標楷體" w:hint="eastAsia"/>
          <w:spacing w:val="0"/>
          <w:kern w:val="16"/>
          <w:szCs w:val="28"/>
        </w:rPr>
        <w:t>會</w:t>
      </w:r>
      <w:r w:rsidRPr="00963489">
        <w:rPr>
          <w:rFonts w:hAnsi="標楷體"/>
          <w:spacing w:val="0"/>
          <w:kern w:val="16"/>
          <w:szCs w:val="28"/>
        </w:rPr>
        <w:t>得因故終止</w:t>
      </w:r>
      <w:r w:rsidR="009B0770" w:rsidRPr="00963489">
        <w:rPr>
          <w:rFonts w:hAnsi="標楷體"/>
          <w:spacing w:val="0"/>
          <w:kern w:val="16"/>
          <w:szCs w:val="28"/>
        </w:rPr>
        <w:t>評審</w:t>
      </w:r>
      <w:r w:rsidRPr="00963489">
        <w:rPr>
          <w:rFonts w:hAnsi="標楷體"/>
          <w:spacing w:val="0"/>
          <w:kern w:val="16"/>
          <w:szCs w:val="28"/>
        </w:rPr>
        <w:t>事宜，通知投標廠商領回</w:t>
      </w:r>
      <w:r w:rsidR="009B0770" w:rsidRPr="00963489">
        <w:rPr>
          <w:rFonts w:hAnsi="標楷體"/>
          <w:spacing w:val="0"/>
          <w:kern w:val="16"/>
          <w:szCs w:val="28"/>
        </w:rPr>
        <w:t>企劃書</w:t>
      </w:r>
      <w:r w:rsidRPr="00963489">
        <w:rPr>
          <w:rFonts w:hAnsi="標楷體"/>
          <w:spacing w:val="0"/>
          <w:kern w:val="16"/>
          <w:szCs w:val="28"/>
        </w:rPr>
        <w:t>。該廠商不得向本</w:t>
      </w:r>
      <w:r w:rsidRPr="00963489">
        <w:rPr>
          <w:rFonts w:hAnsi="標楷體" w:hint="eastAsia"/>
          <w:spacing w:val="0"/>
          <w:kern w:val="16"/>
          <w:szCs w:val="28"/>
        </w:rPr>
        <w:t>會</w:t>
      </w:r>
      <w:r w:rsidRPr="00963489">
        <w:rPr>
          <w:rFonts w:hAnsi="標楷體"/>
          <w:spacing w:val="0"/>
          <w:kern w:val="16"/>
          <w:szCs w:val="28"/>
        </w:rPr>
        <w:t>請求任何法律請求權及費用。</w:t>
      </w:r>
    </w:p>
    <w:p w14:paraId="5A3D4AD3" w14:textId="77777777" w:rsidR="00413588" w:rsidRPr="00963489" w:rsidRDefault="00413588" w:rsidP="00163531">
      <w:pPr>
        <w:pStyle w:val="a5"/>
        <w:numPr>
          <w:ilvl w:val="0"/>
          <w:numId w:val="33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/>
          <w:spacing w:val="0"/>
          <w:kern w:val="16"/>
          <w:szCs w:val="28"/>
        </w:rPr>
        <w:t>本</w:t>
      </w:r>
      <w:r w:rsidRPr="00963489">
        <w:rPr>
          <w:rFonts w:hAnsi="標楷體" w:hint="eastAsia"/>
          <w:spacing w:val="0"/>
          <w:kern w:val="16"/>
          <w:szCs w:val="28"/>
        </w:rPr>
        <w:t>會</w:t>
      </w:r>
      <w:r w:rsidRPr="00963489">
        <w:rPr>
          <w:rFonts w:hAnsi="標楷體"/>
          <w:spacing w:val="0"/>
          <w:kern w:val="16"/>
          <w:szCs w:val="28"/>
        </w:rPr>
        <w:t>取得基於本</w:t>
      </w:r>
      <w:r w:rsidRPr="00963489">
        <w:rPr>
          <w:rFonts w:hAnsi="標楷體" w:hint="eastAsia"/>
          <w:spacing w:val="0"/>
          <w:kern w:val="16"/>
          <w:szCs w:val="28"/>
        </w:rPr>
        <w:t>案</w:t>
      </w:r>
      <w:r w:rsidRPr="00963489">
        <w:rPr>
          <w:rFonts w:hAnsi="標楷體"/>
          <w:spacing w:val="0"/>
          <w:kern w:val="16"/>
          <w:szCs w:val="28"/>
        </w:rPr>
        <w:t>勞務</w:t>
      </w:r>
      <w:r w:rsidRPr="00963489">
        <w:rPr>
          <w:rFonts w:hAnsi="標楷體" w:hint="eastAsia"/>
          <w:spacing w:val="0"/>
          <w:kern w:val="16"/>
          <w:szCs w:val="28"/>
        </w:rPr>
        <w:t>採購</w:t>
      </w:r>
      <w:r w:rsidRPr="00963489">
        <w:rPr>
          <w:rFonts w:hAnsi="標楷體"/>
          <w:spacing w:val="0"/>
          <w:kern w:val="16"/>
          <w:szCs w:val="28"/>
        </w:rPr>
        <w:t>所得成</w:t>
      </w:r>
      <w:r w:rsidRPr="00963489">
        <w:rPr>
          <w:rFonts w:hAnsi="標楷體" w:hint="eastAsia"/>
          <w:spacing w:val="0"/>
          <w:kern w:val="16"/>
          <w:szCs w:val="28"/>
        </w:rPr>
        <w:t>果</w:t>
      </w:r>
      <w:r w:rsidRPr="00963489">
        <w:rPr>
          <w:rFonts w:hAnsi="標楷體"/>
          <w:spacing w:val="0"/>
          <w:kern w:val="16"/>
          <w:szCs w:val="28"/>
        </w:rPr>
        <w:t>相關物件之著作財產權，同時得標廠商及其使用人應配合同意不行使著作人格權。</w:t>
      </w:r>
    </w:p>
    <w:p w14:paraId="7C6C5AA3" w14:textId="77777777" w:rsidR="00413588" w:rsidRPr="00963489" w:rsidRDefault="00413588" w:rsidP="00163531">
      <w:pPr>
        <w:pStyle w:val="a5"/>
        <w:numPr>
          <w:ilvl w:val="0"/>
          <w:numId w:val="33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/>
          <w:spacing w:val="0"/>
          <w:kern w:val="16"/>
          <w:szCs w:val="28"/>
        </w:rPr>
        <w:t>本</w:t>
      </w:r>
      <w:r w:rsidRPr="00963489">
        <w:rPr>
          <w:rFonts w:hAnsi="標楷體" w:hint="eastAsia"/>
          <w:spacing w:val="0"/>
          <w:kern w:val="16"/>
          <w:szCs w:val="28"/>
        </w:rPr>
        <w:t>案勞務</w:t>
      </w:r>
      <w:r w:rsidRPr="00963489">
        <w:rPr>
          <w:rFonts w:hAnsi="標楷體"/>
          <w:spacing w:val="0"/>
          <w:kern w:val="16"/>
          <w:szCs w:val="28"/>
        </w:rPr>
        <w:t>採購有引用其他第三人著作者，應</w:t>
      </w:r>
      <w:r w:rsidRPr="00963489">
        <w:rPr>
          <w:rFonts w:hAnsi="標楷體" w:hint="eastAsia"/>
          <w:spacing w:val="0"/>
          <w:kern w:val="16"/>
          <w:szCs w:val="28"/>
        </w:rPr>
        <w:t>事</w:t>
      </w:r>
      <w:r w:rsidRPr="00963489">
        <w:rPr>
          <w:rFonts w:hAnsi="標楷體"/>
          <w:spacing w:val="0"/>
          <w:kern w:val="16"/>
          <w:szCs w:val="28"/>
        </w:rPr>
        <w:t>前取得原著作財產權人同意本</w:t>
      </w:r>
      <w:r w:rsidRPr="00963489">
        <w:rPr>
          <w:rFonts w:hAnsi="標楷體" w:hint="eastAsia"/>
          <w:spacing w:val="0"/>
          <w:kern w:val="16"/>
          <w:szCs w:val="28"/>
        </w:rPr>
        <w:t>會</w:t>
      </w:r>
      <w:r w:rsidRPr="00963489">
        <w:rPr>
          <w:rFonts w:hAnsi="標楷體"/>
          <w:spacing w:val="0"/>
          <w:kern w:val="16"/>
          <w:szCs w:val="28"/>
        </w:rPr>
        <w:t>、</w:t>
      </w:r>
      <w:r w:rsidRPr="00963489">
        <w:rPr>
          <w:rFonts w:hAnsi="標楷體" w:hint="eastAsia"/>
          <w:spacing w:val="0"/>
          <w:kern w:val="16"/>
          <w:szCs w:val="28"/>
        </w:rPr>
        <w:t>得</w:t>
      </w:r>
      <w:r w:rsidRPr="00963489">
        <w:rPr>
          <w:rFonts w:hAnsi="標楷體"/>
          <w:spacing w:val="0"/>
          <w:kern w:val="16"/>
          <w:szCs w:val="28"/>
        </w:rPr>
        <w:t>標廠商及其等各該使用人應用之證明文件。其有違法不當引用其他第三人著作而造成他人損害者，得標廠商應自行負責處理。</w:t>
      </w:r>
    </w:p>
    <w:p w14:paraId="63DE252F" w14:textId="77777777" w:rsidR="00413588" w:rsidRPr="00963489" w:rsidRDefault="00413588" w:rsidP="00163531">
      <w:pPr>
        <w:pStyle w:val="a5"/>
        <w:numPr>
          <w:ilvl w:val="0"/>
          <w:numId w:val="33"/>
        </w:numPr>
        <w:adjustRightInd w:val="0"/>
        <w:snapToGrid w:val="0"/>
        <w:spacing w:line="400" w:lineRule="exact"/>
        <w:ind w:left="993" w:firstLineChars="0" w:hanging="568"/>
        <w:rPr>
          <w:rFonts w:hAnsi="標楷體"/>
          <w:spacing w:val="0"/>
          <w:kern w:val="16"/>
          <w:szCs w:val="28"/>
        </w:rPr>
      </w:pPr>
      <w:r w:rsidRPr="00963489">
        <w:rPr>
          <w:rFonts w:hAnsi="標楷體"/>
          <w:spacing w:val="0"/>
          <w:kern w:val="16"/>
          <w:szCs w:val="28"/>
        </w:rPr>
        <w:t>智慧財產權歸屬</w:t>
      </w:r>
      <w:r w:rsidR="002E2BC5" w:rsidRPr="00963489">
        <w:rPr>
          <w:rFonts w:hAnsi="標楷體"/>
          <w:spacing w:val="0"/>
          <w:kern w:val="16"/>
          <w:szCs w:val="28"/>
        </w:rPr>
        <w:t>：</w:t>
      </w:r>
    </w:p>
    <w:p w14:paraId="5C457395" w14:textId="1FF763D3" w:rsidR="00413588" w:rsidRPr="00963489" w:rsidRDefault="00413588" w:rsidP="00507EC4">
      <w:pPr>
        <w:numPr>
          <w:ilvl w:val="0"/>
          <w:numId w:val="11"/>
        </w:numPr>
        <w:adjustRightInd w:val="0"/>
        <w:snapToGrid w:val="0"/>
        <w:spacing w:line="400" w:lineRule="exact"/>
        <w:ind w:left="1276" w:hanging="688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t>投標廠商</w:t>
      </w:r>
      <w:r w:rsidR="00A84F13" w:rsidRPr="00963489">
        <w:rPr>
          <w:rFonts w:ascii="標楷體" w:eastAsia="標楷體" w:hAnsi="標楷體" w:hint="eastAsia"/>
          <w:sz w:val="28"/>
          <w:szCs w:val="28"/>
        </w:rPr>
        <w:t>及得標廠商</w:t>
      </w:r>
      <w:r w:rsidRPr="00963489">
        <w:rPr>
          <w:rFonts w:ascii="標楷體" w:eastAsia="標楷體" w:hAnsi="標楷體"/>
          <w:sz w:val="28"/>
          <w:szCs w:val="28"/>
        </w:rPr>
        <w:t>不符有違反智慧財產權法規之行為。其有違反情事發生者，投標廠商應承擔相關法律責任，與本</w:t>
      </w:r>
      <w:r w:rsidRPr="00963489">
        <w:rPr>
          <w:rFonts w:ascii="標楷體" w:eastAsia="標楷體" w:hAnsi="標楷體" w:hint="eastAsia"/>
          <w:sz w:val="28"/>
          <w:szCs w:val="28"/>
        </w:rPr>
        <w:t>會</w:t>
      </w:r>
      <w:r w:rsidRPr="00963489">
        <w:rPr>
          <w:rFonts w:ascii="標楷體" w:eastAsia="標楷體" w:hAnsi="標楷體"/>
          <w:sz w:val="28"/>
          <w:szCs w:val="28"/>
        </w:rPr>
        <w:t>無關。</w:t>
      </w:r>
    </w:p>
    <w:p w14:paraId="6F701077" w14:textId="77777777" w:rsidR="00413588" w:rsidRPr="00963489" w:rsidRDefault="00413588" w:rsidP="00507EC4">
      <w:pPr>
        <w:numPr>
          <w:ilvl w:val="0"/>
          <w:numId w:val="11"/>
        </w:numPr>
        <w:adjustRightInd w:val="0"/>
        <w:snapToGrid w:val="0"/>
        <w:spacing w:line="400" w:lineRule="exact"/>
        <w:ind w:left="1276" w:hanging="688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 w:hint="eastAsia"/>
          <w:sz w:val="28"/>
          <w:szCs w:val="28"/>
        </w:rPr>
        <w:t>得標廠商</w:t>
      </w:r>
      <w:r w:rsidRPr="00963489">
        <w:rPr>
          <w:rFonts w:ascii="標楷體" w:eastAsia="標楷體" w:hAnsi="標楷體"/>
          <w:sz w:val="28"/>
          <w:szCs w:val="28"/>
        </w:rPr>
        <w:t>交付相關文件，其有</w:t>
      </w:r>
      <w:r w:rsidRPr="00963489">
        <w:rPr>
          <w:rFonts w:ascii="標楷體" w:eastAsia="標楷體" w:hAnsi="標楷體" w:hint="eastAsia"/>
          <w:sz w:val="28"/>
          <w:szCs w:val="28"/>
        </w:rPr>
        <w:t>智</w:t>
      </w:r>
      <w:r w:rsidRPr="00963489">
        <w:rPr>
          <w:rFonts w:ascii="標楷體" w:eastAsia="標楷體" w:hAnsi="標楷體"/>
          <w:sz w:val="28"/>
          <w:szCs w:val="28"/>
        </w:rPr>
        <w:t>慧財產權</w:t>
      </w:r>
      <w:r w:rsidRPr="00963489">
        <w:rPr>
          <w:rFonts w:ascii="標楷體" w:eastAsia="標楷體" w:hAnsi="標楷體" w:hint="eastAsia"/>
          <w:sz w:val="28"/>
          <w:szCs w:val="28"/>
        </w:rPr>
        <w:t>及其</w:t>
      </w:r>
      <w:r w:rsidRPr="00963489">
        <w:rPr>
          <w:rFonts w:ascii="標楷體" w:eastAsia="標楷體" w:hAnsi="標楷體"/>
          <w:sz w:val="28"/>
          <w:szCs w:val="28"/>
        </w:rPr>
        <w:t>附著之物件歸屬本</w:t>
      </w:r>
      <w:r w:rsidRPr="00963489">
        <w:rPr>
          <w:rFonts w:ascii="標楷體" w:eastAsia="標楷體" w:hAnsi="標楷體" w:hint="eastAsia"/>
          <w:sz w:val="28"/>
          <w:szCs w:val="28"/>
        </w:rPr>
        <w:t>會</w:t>
      </w:r>
      <w:r w:rsidRPr="00963489">
        <w:rPr>
          <w:rFonts w:ascii="標楷體" w:eastAsia="標楷體" w:hAnsi="標楷體"/>
          <w:sz w:val="28"/>
          <w:szCs w:val="28"/>
        </w:rPr>
        <w:t>所有，其中含有第三人</w:t>
      </w:r>
      <w:r w:rsidRPr="00963489">
        <w:rPr>
          <w:rFonts w:ascii="標楷體" w:eastAsia="標楷體" w:hAnsi="標楷體" w:hint="eastAsia"/>
          <w:sz w:val="28"/>
          <w:szCs w:val="28"/>
        </w:rPr>
        <w:t>開</w:t>
      </w:r>
      <w:r w:rsidRPr="00963489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r w:rsidRPr="00963489">
        <w:rPr>
          <w:rFonts w:ascii="標楷體" w:eastAsia="標楷體" w:hAnsi="標楷體" w:hint="eastAsia"/>
          <w:sz w:val="28"/>
          <w:szCs w:val="28"/>
        </w:rPr>
        <w:t>保證</w:t>
      </w:r>
      <w:r w:rsidRPr="00963489">
        <w:rPr>
          <w:rFonts w:ascii="標楷體" w:eastAsia="標楷體" w:hAnsi="標楷體"/>
          <w:sz w:val="28"/>
          <w:szCs w:val="28"/>
        </w:rPr>
        <w:t>其使用之合法性或提供授權</w:t>
      </w:r>
      <w:r w:rsidRPr="00963489">
        <w:rPr>
          <w:rFonts w:ascii="標楷體" w:eastAsia="標楷體" w:hAnsi="標楷體" w:hint="eastAsia"/>
          <w:sz w:val="28"/>
          <w:szCs w:val="28"/>
        </w:rPr>
        <w:t>證</w:t>
      </w:r>
      <w:r w:rsidRPr="00963489">
        <w:rPr>
          <w:rFonts w:ascii="標楷體" w:eastAsia="標楷體" w:hAnsi="標楷體"/>
          <w:sz w:val="28"/>
          <w:szCs w:val="28"/>
        </w:rPr>
        <w:t>明文件保障本</w:t>
      </w:r>
      <w:r w:rsidRPr="00963489">
        <w:rPr>
          <w:rFonts w:ascii="標楷體" w:eastAsia="標楷體" w:hAnsi="標楷體" w:hint="eastAsia"/>
          <w:sz w:val="28"/>
          <w:szCs w:val="28"/>
        </w:rPr>
        <w:t>會</w:t>
      </w:r>
      <w:r w:rsidRPr="00963489">
        <w:rPr>
          <w:rFonts w:ascii="標楷體" w:eastAsia="標楷體" w:hAnsi="標楷體"/>
          <w:sz w:val="28"/>
          <w:szCs w:val="28"/>
        </w:rPr>
        <w:t>具有使用合法性。其有違反而導</w:t>
      </w:r>
      <w:r w:rsidRPr="00963489">
        <w:rPr>
          <w:rFonts w:ascii="標楷體" w:eastAsia="標楷體" w:hAnsi="標楷體" w:hint="eastAsia"/>
          <w:sz w:val="28"/>
          <w:szCs w:val="28"/>
        </w:rPr>
        <w:t>致</w:t>
      </w:r>
      <w:r w:rsidRPr="00963489">
        <w:rPr>
          <w:rFonts w:ascii="標楷體" w:eastAsia="標楷體" w:hAnsi="標楷體"/>
          <w:sz w:val="28"/>
          <w:szCs w:val="28"/>
        </w:rPr>
        <w:t>本</w:t>
      </w:r>
      <w:r w:rsidRPr="00963489">
        <w:rPr>
          <w:rFonts w:ascii="標楷體" w:eastAsia="標楷體" w:hAnsi="標楷體" w:hint="eastAsia"/>
          <w:sz w:val="28"/>
          <w:szCs w:val="28"/>
        </w:rPr>
        <w:t>會</w:t>
      </w:r>
      <w:r w:rsidRPr="00963489">
        <w:rPr>
          <w:rFonts w:ascii="標楷體" w:eastAsia="標楷體" w:hAnsi="標楷體"/>
          <w:sz w:val="28"/>
          <w:szCs w:val="28"/>
        </w:rPr>
        <w:t>受有損害者，得</w:t>
      </w:r>
      <w:r w:rsidRPr="00963489">
        <w:rPr>
          <w:rFonts w:ascii="標楷體" w:eastAsia="標楷體" w:hAnsi="標楷體" w:hint="eastAsia"/>
          <w:sz w:val="28"/>
          <w:szCs w:val="28"/>
        </w:rPr>
        <w:t>標廠商</w:t>
      </w:r>
      <w:r w:rsidRPr="00963489">
        <w:rPr>
          <w:rFonts w:ascii="標楷體" w:eastAsia="標楷體" w:hAnsi="標楷體"/>
          <w:sz w:val="28"/>
          <w:szCs w:val="28"/>
        </w:rPr>
        <w:t>應負相關損害賠償責任(</w:t>
      </w:r>
      <w:r w:rsidRPr="00963489">
        <w:rPr>
          <w:rFonts w:ascii="標楷體" w:eastAsia="標楷體" w:hAnsi="標楷體" w:hint="eastAsia"/>
          <w:sz w:val="28"/>
          <w:szCs w:val="28"/>
        </w:rPr>
        <w:t>含</w:t>
      </w:r>
      <w:r w:rsidRPr="00963489">
        <w:rPr>
          <w:rFonts w:ascii="標楷體" w:eastAsia="標楷體" w:hAnsi="標楷體"/>
          <w:sz w:val="28"/>
          <w:szCs w:val="28"/>
        </w:rPr>
        <w:t>訴訟、律師費用及其他損害賠償</w:t>
      </w:r>
      <w:r w:rsidRPr="00963489">
        <w:rPr>
          <w:rFonts w:ascii="標楷體" w:eastAsia="標楷體" w:hAnsi="標楷體" w:hint="eastAsia"/>
          <w:sz w:val="28"/>
          <w:szCs w:val="28"/>
        </w:rPr>
        <w:t>)</w:t>
      </w:r>
      <w:r w:rsidRPr="00963489">
        <w:rPr>
          <w:rFonts w:ascii="標楷體" w:eastAsia="標楷體" w:hAnsi="標楷體"/>
          <w:sz w:val="28"/>
          <w:szCs w:val="28"/>
        </w:rPr>
        <w:t>。</w:t>
      </w:r>
    </w:p>
    <w:p w14:paraId="3934904E" w14:textId="77777777" w:rsidR="00413588" w:rsidRPr="00963489" w:rsidRDefault="00413588" w:rsidP="00507EC4">
      <w:pPr>
        <w:numPr>
          <w:ilvl w:val="0"/>
          <w:numId w:val="11"/>
        </w:numPr>
        <w:adjustRightInd w:val="0"/>
        <w:snapToGrid w:val="0"/>
        <w:spacing w:line="400" w:lineRule="exact"/>
        <w:ind w:left="1276" w:hanging="688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/>
          <w:sz w:val="28"/>
          <w:szCs w:val="28"/>
        </w:rPr>
        <w:t>投標</w:t>
      </w:r>
      <w:r w:rsidRPr="00963489">
        <w:rPr>
          <w:rFonts w:ascii="標楷體" w:eastAsia="標楷體" w:hAnsi="標楷體" w:hint="eastAsia"/>
          <w:sz w:val="28"/>
          <w:szCs w:val="28"/>
        </w:rPr>
        <w:t>廠商</w:t>
      </w:r>
      <w:r w:rsidRPr="00963489">
        <w:rPr>
          <w:rFonts w:ascii="標楷體" w:eastAsia="標楷體" w:hAnsi="標楷體"/>
          <w:sz w:val="28"/>
          <w:szCs w:val="28"/>
        </w:rPr>
        <w:t>對本委辦需求</w:t>
      </w:r>
      <w:r w:rsidRPr="00963489">
        <w:rPr>
          <w:rFonts w:ascii="標楷體" w:eastAsia="標楷體" w:hAnsi="標楷體" w:hint="eastAsia"/>
          <w:sz w:val="28"/>
          <w:szCs w:val="28"/>
        </w:rPr>
        <w:t>規</w:t>
      </w:r>
      <w:r w:rsidRPr="00963489">
        <w:rPr>
          <w:rFonts w:ascii="標楷體" w:eastAsia="標楷體" w:hAnsi="標楷體"/>
          <w:sz w:val="28"/>
          <w:szCs w:val="28"/>
        </w:rPr>
        <w:t>範書如有疑問，向本</w:t>
      </w:r>
      <w:r w:rsidRPr="00963489">
        <w:rPr>
          <w:rFonts w:ascii="標楷體" w:eastAsia="標楷體" w:hAnsi="標楷體" w:hint="eastAsia"/>
          <w:sz w:val="28"/>
          <w:szCs w:val="28"/>
        </w:rPr>
        <w:t>會(02)</w:t>
      </w:r>
      <w:r w:rsidR="007670E9" w:rsidRPr="00963489">
        <w:rPr>
          <w:rFonts w:ascii="標楷體" w:eastAsia="標楷體" w:hAnsi="標楷體" w:hint="eastAsia"/>
          <w:sz w:val="28"/>
          <w:szCs w:val="28"/>
        </w:rPr>
        <w:t>2778-6406</w:t>
      </w:r>
      <w:r w:rsidRPr="00963489">
        <w:rPr>
          <w:rFonts w:ascii="標楷體" w:eastAsia="標楷體" w:hAnsi="標楷體" w:hint="eastAsia"/>
          <w:sz w:val="28"/>
          <w:szCs w:val="28"/>
        </w:rPr>
        <w:t>洽詢。</w:t>
      </w:r>
    </w:p>
    <w:p w14:paraId="3E8A3C6C" w14:textId="2342EFA5" w:rsidR="00A84935" w:rsidRPr="00963489" w:rsidRDefault="00413588" w:rsidP="00163531">
      <w:pPr>
        <w:numPr>
          <w:ilvl w:val="0"/>
          <w:numId w:val="11"/>
        </w:numPr>
        <w:adjustRightInd w:val="0"/>
        <w:snapToGrid w:val="0"/>
        <w:spacing w:line="400" w:lineRule="exact"/>
        <w:ind w:left="1276" w:hanging="688"/>
        <w:rPr>
          <w:rFonts w:ascii="標楷體" w:eastAsia="標楷體" w:hAnsi="標楷體"/>
          <w:sz w:val="28"/>
          <w:szCs w:val="28"/>
        </w:rPr>
      </w:pPr>
      <w:proofErr w:type="gramStart"/>
      <w:r w:rsidRPr="00963489">
        <w:rPr>
          <w:rFonts w:ascii="標楷體" w:eastAsia="標楷體" w:hAnsi="標楷體"/>
          <w:sz w:val="28"/>
          <w:szCs w:val="28"/>
        </w:rPr>
        <w:t>本</w:t>
      </w:r>
      <w:r w:rsidRPr="00963489">
        <w:rPr>
          <w:rFonts w:ascii="標楷體" w:eastAsia="標楷體" w:hAnsi="標楷體" w:hint="eastAsia"/>
          <w:sz w:val="28"/>
          <w:szCs w:val="28"/>
        </w:rPr>
        <w:t>委辦</w:t>
      </w:r>
      <w:proofErr w:type="gramEnd"/>
      <w:r w:rsidRPr="00963489">
        <w:rPr>
          <w:rFonts w:ascii="標楷體" w:eastAsia="標楷體" w:hAnsi="標楷體"/>
          <w:sz w:val="28"/>
          <w:szCs w:val="28"/>
        </w:rPr>
        <w:t>需求規範書如有未盡事宜，均</w:t>
      </w:r>
      <w:r w:rsidR="0061012E" w:rsidRPr="00963489">
        <w:rPr>
          <w:rFonts w:ascii="標楷體" w:eastAsia="標楷體" w:hAnsi="標楷體" w:hint="eastAsia"/>
          <w:sz w:val="28"/>
          <w:szCs w:val="28"/>
        </w:rPr>
        <w:t>參考</w:t>
      </w:r>
      <w:r w:rsidRPr="00963489">
        <w:rPr>
          <w:rFonts w:ascii="標楷體" w:eastAsia="標楷體" w:hAnsi="標楷體"/>
          <w:sz w:val="28"/>
          <w:szCs w:val="28"/>
        </w:rPr>
        <w:t>政府採購相關法規辦理。</w:t>
      </w:r>
    </w:p>
    <w:p w14:paraId="583CD36C" w14:textId="5A1773BC" w:rsidR="00330BAA" w:rsidRPr="00963489" w:rsidRDefault="00A84935" w:rsidP="00330BAA">
      <w:pPr>
        <w:widowControl/>
        <w:rPr>
          <w:rFonts w:ascii="標楷體" w:eastAsia="標楷體" w:hAnsi="標楷體"/>
          <w:b/>
          <w:bCs/>
          <w:sz w:val="32"/>
          <w:bdr w:val="single" w:sz="4" w:space="0" w:color="auto"/>
        </w:rPr>
      </w:pPr>
      <w:r w:rsidRPr="00963489">
        <w:rPr>
          <w:rFonts w:ascii="標楷體" w:eastAsia="標楷體" w:hAnsi="標楷體"/>
          <w:b/>
          <w:bCs/>
          <w:sz w:val="32"/>
          <w:bdr w:val="single" w:sz="4" w:space="0" w:color="auto"/>
        </w:rPr>
        <w:br w:type="page"/>
      </w:r>
      <w:r w:rsidR="00330BAA" w:rsidRPr="00963489">
        <w:rPr>
          <w:rFonts w:ascii="標楷體" w:eastAsia="標楷體" w:hAnsi="標楷體"/>
          <w:b/>
          <w:bCs/>
          <w:sz w:val="32"/>
          <w:bdr w:val="single" w:sz="4" w:space="0" w:color="auto"/>
        </w:rPr>
        <w:lastRenderedPageBreak/>
        <w:t>附件</w:t>
      </w:r>
      <w:r w:rsidR="00E00D5C" w:rsidRPr="00963489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1</w:t>
      </w:r>
      <w:r w:rsidR="00F430A5" w:rsidRPr="00963489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：</w:t>
      </w:r>
      <w:r w:rsidR="009B0770" w:rsidRPr="00963489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評審</w:t>
      </w:r>
      <w:r w:rsidR="00F430A5" w:rsidRPr="00963489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委員評分表</w:t>
      </w:r>
    </w:p>
    <w:p w14:paraId="3087CE6C" w14:textId="0D887ABF" w:rsidR="00413588" w:rsidRPr="00CF29C7" w:rsidRDefault="00CF29C7" w:rsidP="00932586">
      <w:pPr>
        <w:spacing w:line="440" w:lineRule="exact"/>
        <w:jc w:val="both"/>
        <w:rPr>
          <w:rFonts w:ascii="標楷體" w:eastAsia="標楷體" w:hAnsi="標楷體"/>
          <w:b/>
          <w:sz w:val="36"/>
          <w:szCs w:val="36"/>
        </w:rPr>
      </w:pPr>
      <w:r w:rsidRPr="00963489">
        <w:rPr>
          <w:rFonts w:ascii="標楷體" w:eastAsia="標楷體" w:hAnsi="標楷體" w:hint="eastAsia"/>
          <w:b/>
          <w:sz w:val="36"/>
          <w:szCs w:val="36"/>
        </w:rPr>
        <w:t>中華民國</w:t>
      </w:r>
      <w:r w:rsidR="00274821">
        <w:rPr>
          <w:rFonts w:ascii="標楷體" w:eastAsia="標楷體" w:hAnsi="標楷體" w:hint="eastAsia"/>
          <w:b/>
          <w:sz w:val="36"/>
          <w:szCs w:val="36"/>
        </w:rPr>
        <w:t>舉重</w:t>
      </w:r>
      <w:r w:rsidRPr="00963489">
        <w:rPr>
          <w:rFonts w:ascii="標楷體" w:eastAsia="標楷體" w:hAnsi="標楷體" w:hint="eastAsia"/>
          <w:b/>
          <w:sz w:val="36"/>
          <w:szCs w:val="36"/>
        </w:rPr>
        <w:t>協會</w:t>
      </w:r>
      <w:proofErr w:type="gramStart"/>
      <w:r w:rsidR="000751DB" w:rsidRPr="00274821">
        <w:rPr>
          <w:rFonts w:ascii="標楷體" w:eastAsia="標楷體" w:hAnsi="標楷體" w:hint="eastAsia"/>
          <w:b/>
          <w:color w:val="EE0000"/>
          <w:sz w:val="36"/>
          <w:szCs w:val="36"/>
        </w:rPr>
        <w:t>114</w:t>
      </w:r>
      <w:proofErr w:type="gramEnd"/>
      <w:r w:rsidR="000751DB" w:rsidRPr="00274821">
        <w:rPr>
          <w:rFonts w:ascii="標楷體" w:eastAsia="標楷體" w:hAnsi="標楷體" w:hint="eastAsia"/>
          <w:b/>
          <w:color w:val="EE0000"/>
          <w:sz w:val="36"/>
          <w:szCs w:val="36"/>
        </w:rPr>
        <w:t>年度辦理培育優秀或具潛力運動選手暑期訓練營</w:t>
      </w:r>
      <w:r w:rsidR="00D11CA7">
        <w:rPr>
          <w:rFonts w:ascii="標楷體" w:eastAsia="標楷體" w:hAnsi="標楷體" w:hint="eastAsia"/>
          <w:b/>
          <w:color w:val="EE0000"/>
          <w:sz w:val="36"/>
          <w:szCs w:val="36"/>
        </w:rPr>
        <w:t>膳</w:t>
      </w:r>
      <w:r w:rsidR="000751DB" w:rsidRPr="00274821">
        <w:rPr>
          <w:rFonts w:ascii="標楷體" w:eastAsia="標楷體" w:hAnsi="標楷體" w:hint="eastAsia"/>
          <w:b/>
          <w:color w:val="EE0000"/>
          <w:sz w:val="36"/>
          <w:szCs w:val="36"/>
        </w:rPr>
        <w:t>宿案</w:t>
      </w:r>
      <w:r w:rsidR="002B5103" w:rsidRPr="00CF29C7">
        <w:rPr>
          <w:rFonts w:ascii="標楷體" w:eastAsia="標楷體" w:hAnsi="標楷體"/>
          <w:b/>
          <w:sz w:val="36"/>
          <w:szCs w:val="36"/>
        </w:rPr>
        <w:t>委員評分表</w:t>
      </w:r>
    </w:p>
    <w:p w14:paraId="6506C632" w14:textId="3FB52E64" w:rsidR="00413588" w:rsidRPr="00963489" w:rsidRDefault="009B0770" w:rsidP="0041358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 w:hint="eastAsia"/>
          <w:sz w:val="28"/>
          <w:szCs w:val="28"/>
        </w:rPr>
        <w:t>評審</w:t>
      </w:r>
      <w:r w:rsidR="00413588" w:rsidRPr="00963489">
        <w:rPr>
          <w:rFonts w:ascii="標楷體" w:eastAsia="標楷體" w:hAnsi="標楷體" w:hint="eastAsia"/>
          <w:sz w:val="28"/>
          <w:szCs w:val="28"/>
        </w:rPr>
        <w:t>委員編號：</w:t>
      </w:r>
      <w:r w:rsidR="002E2BC5" w:rsidRPr="0096348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413588" w:rsidRPr="00963489">
        <w:rPr>
          <w:rFonts w:ascii="標楷體" w:eastAsia="標楷體" w:hAnsi="標楷體" w:hint="eastAsia"/>
          <w:sz w:val="28"/>
          <w:szCs w:val="28"/>
        </w:rPr>
        <w:t xml:space="preserve">　　　   </w:t>
      </w:r>
      <w:r w:rsidR="005D7CD6" w:rsidRPr="0096348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241A68" w:rsidRPr="0096348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13588" w:rsidRPr="00963489">
        <w:rPr>
          <w:rFonts w:ascii="標楷體" w:eastAsia="標楷體" w:hAnsi="標楷體" w:hint="eastAsia"/>
          <w:sz w:val="28"/>
          <w:szCs w:val="28"/>
        </w:rPr>
        <w:t>日期</w:t>
      </w:r>
      <w:r w:rsidR="002E2BC5" w:rsidRPr="00963489">
        <w:rPr>
          <w:rFonts w:ascii="標楷體" w:eastAsia="標楷體" w:hAnsi="標楷體" w:hint="eastAsia"/>
          <w:sz w:val="28"/>
          <w:szCs w:val="28"/>
        </w:rPr>
        <w:t>：</w:t>
      </w:r>
      <w:r w:rsidR="00413588" w:rsidRPr="00963489">
        <w:rPr>
          <w:rFonts w:ascii="標楷體" w:eastAsia="標楷體" w:hAnsi="標楷體"/>
          <w:sz w:val="28"/>
          <w:szCs w:val="28"/>
        </w:rPr>
        <w:t>1</w:t>
      </w:r>
      <w:r w:rsidR="00413588" w:rsidRPr="00963489">
        <w:rPr>
          <w:rFonts w:ascii="標楷體" w:eastAsia="標楷體" w:hAnsi="標楷體" w:hint="eastAsia"/>
          <w:sz w:val="28"/>
          <w:szCs w:val="28"/>
        </w:rPr>
        <w:t>1</w:t>
      </w:r>
      <w:r w:rsidR="00CF29C7" w:rsidRPr="00CF29C7">
        <w:rPr>
          <w:rFonts w:ascii="標楷體" w:eastAsia="標楷體" w:hAnsi="標楷體" w:hint="eastAsia"/>
          <w:color w:val="3333FF"/>
          <w:sz w:val="28"/>
          <w:szCs w:val="28"/>
        </w:rPr>
        <w:t>4</w:t>
      </w:r>
      <w:r w:rsidR="00413588" w:rsidRPr="00963489">
        <w:rPr>
          <w:rFonts w:ascii="標楷體" w:eastAsia="標楷體" w:hAnsi="標楷體" w:hint="eastAsia"/>
          <w:sz w:val="28"/>
          <w:szCs w:val="28"/>
        </w:rPr>
        <w:t>年   月   日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053"/>
        <w:gridCol w:w="1749"/>
        <w:gridCol w:w="1750"/>
        <w:gridCol w:w="1750"/>
      </w:tblGrid>
      <w:tr w:rsidR="00963489" w:rsidRPr="00963489" w14:paraId="79F9C3B3" w14:textId="77777777" w:rsidTr="00241A68">
        <w:trPr>
          <w:trHeight w:val="700"/>
          <w:jc w:val="center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14:paraId="4FEE5882" w14:textId="5E8CCE52" w:rsidR="00413588" w:rsidRPr="00963489" w:rsidRDefault="009B0770" w:rsidP="00330B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評審</w:t>
            </w:r>
            <w:r w:rsidR="00413588" w:rsidRPr="00963489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14:paraId="05C66618" w14:textId="77777777" w:rsidR="00413588" w:rsidRPr="00963489" w:rsidRDefault="00413588" w:rsidP="00330B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配分</w:t>
            </w:r>
          </w:p>
        </w:tc>
        <w:tc>
          <w:tcPr>
            <w:tcW w:w="5249" w:type="dxa"/>
            <w:gridSpan w:val="3"/>
            <w:shd w:val="clear" w:color="auto" w:fill="auto"/>
            <w:vAlign w:val="center"/>
          </w:tcPr>
          <w:p w14:paraId="27476BA8" w14:textId="77777777" w:rsidR="00413588" w:rsidRPr="00963489" w:rsidRDefault="00413588" w:rsidP="00330B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廠商編號及得分</w:t>
            </w:r>
          </w:p>
        </w:tc>
      </w:tr>
      <w:tr w:rsidR="00963489" w:rsidRPr="00963489" w14:paraId="14782347" w14:textId="77777777" w:rsidTr="00241A68">
        <w:trPr>
          <w:trHeight w:val="144"/>
          <w:jc w:val="center"/>
        </w:trPr>
        <w:tc>
          <w:tcPr>
            <w:tcW w:w="4106" w:type="dxa"/>
            <w:vMerge/>
            <w:shd w:val="clear" w:color="auto" w:fill="auto"/>
            <w:vAlign w:val="center"/>
          </w:tcPr>
          <w:p w14:paraId="7DD5A8A7" w14:textId="77777777" w:rsidR="00413588" w:rsidRPr="00963489" w:rsidRDefault="00413588" w:rsidP="00330B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14:paraId="08B40DFA" w14:textId="77777777" w:rsidR="00413588" w:rsidRPr="00963489" w:rsidRDefault="00413588" w:rsidP="00330B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E88D44F" w14:textId="77777777" w:rsidR="00413588" w:rsidRPr="00963489" w:rsidRDefault="00413588" w:rsidP="00330B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750" w:type="dxa"/>
            <w:vAlign w:val="center"/>
          </w:tcPr>
          <w:p w14:paraId="6245C625" w14:textId="77777777" w:rsidR="00413588" w:rsidRPr="00963489" w:rsidRDefault="00413588" w:rsidP="00330B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9CF6591" w14:textId="77777777" w:rsidR="00413588" w:rsidRPr="00963489" w:rsidRDefault="00413588" w:rsidP="00330B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</w:tr>
      <w:tr w:rsidR="00963489" w:rsidRPr="00963489" w14:paraId="7163A2E8" w14:textId="77777777" w:rsidTr="005D7CD6">
        <w:trPr>
          <w:trHeight w:val="1691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8E90CB1" w14:textId="39678F19" w:rsidR="00241A68" w:rsidRPr="00963489" w:rsidRDefault="00241A68" w:rsidP="005D7CD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廠商能力及經驗</w:t>
            </w:r>
          </w:p>
          <w:p w14:paraId="138DBD59" w14:textId="5FB106C1" w:rsidR="009676A4" w:rsidRPr="00963489" w:rsidRDefault="009676A4" w:rsidP="005D7CD6">
            <w:pPr>
              <w:spacing w:line="320" w:lineRule="exact"/>
              <w:ind w:firstLineChars="68" w:firstLine="163"/>
              <w:jc w:val="both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1</w:t>
            </w: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63489">
              <w:rPr>
                <w:rFonts w:ascii="標楷體" w:eastAsia="標楷體" w:hAnsi="標楷體" w:hint="eastAsia"/>
              </w:rPr>
              <w:t>規模</w:t>
            </w:r>
          </w:p>
          <w:p w14:paraId="3FA5C863" w14:textId="255CFB4C" w:rsidR="009676A4" w:rsidRPr="00963489" w:rsidRDefault="009676A4" w:rsidP="005D7CD6">
            <w:pPr>
              <w:spacing w:line="320" w:lineRule="exact"/>
              <w:ind w:firstLineChars="68" w:firstLine="163"/>
              <w:jc w:val="both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2.經驗能力</w:t>
            </w:r>
          </w:p>
          <w:p w14:paraId="56055BA0" w14:textId="7B215CA3" w:rsidR="009676A4" w:rsidRPr="00963489" w:rsidRDefault="009676A4" w:rsidP="005D7CD6">
            <w:pPr>
              <w:spacing w:line="320" w:lineRule="exact"/>
              <w:ind w:firstLineChars="68" w:firstLine="163"/>
              <w:jc w:val="both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3.硬體及環境</w:t>
            </w:r>
          </w:p>
          <w:p w14:paraId="4B668A83" w14:textId="49EBC4BD" w:rsidR="009676A4" w:rsidRPr="00963489" w:rsidRDefault="009676A4" w:rsidP="005D7CD6">
            <w:pPr>
              <w:spacing w:line="320" w:lineRule="exact"/>
              <w:ind w:firstLineChars="68" w:firstLine="16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</w:rPr>
              <w:t>4.地點與便利性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7DCB3D5" w14:textId="57010F26" w:rsidR="00413588" w:rsidRPr="00963489" w:rsidRDefault="0010459F" w:rsidP="005D7CD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F430A5" w:rsidRPr="0096348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8EBCFF7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</w:tcPr>
          <w:p w14:paraId="79960B8C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C45EB61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63489" w:rsidRPr="00963489" w14:paraId="1FA0C702" w14:textId="77777777" w:rsidTr="00241A68">
        <w:trPr>
          <w:trHeight w:val="7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82EA4B4" w14:textId="0F1C78C5" w:rsidR="00F430A5" w:rsidRPr="00963489" w:rsidRDefault="009B0770" w:rsidP="005D7CD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企劃書</w:t>
            </w:r>
            <w:r w:rsidR="00F430A5" w:rsidRPr="00963489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  <w:p w14:paraId="59B8EC60" w14:textId="29030D62" w:rsidR="009676A4" w:rsidRPr="00963489" w:rsidRDefault="009676A4" w:rsidP="005D7CD6">
            <w:pPr>
              <w:spacing w:line="320" w:lineRule="exact"/>
              <w:ind w:firstLineChars="68" w:firstLine="163"/>
              <w:jc w:val="both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1</w:t>
            </w: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63489">
              <w:rPr>
                <w:rFonts w:ascii="標楷體" w:eastAsia="標楷體" w:hAnsi="標楷體" w:hint="eastAsia"/>
              </w:rPr>
              <w:t>服務內容</w:t>
            </w:r>
          </w:p>
          <w:p w14:paraId="166D80BD" w14:textId="042D6A33" w:rsidR="009676A4" w:rsidRPr="00963489" w:rsidRDefault="009676A4" w:rsidP="005D7CD6">
            <w:pPr>
              <w:spacing w:line="320" w:lineRule="exact"/>
              <w:ind w:firstLineChars="68" w:firstLine="163"/>
              <w:jc w:val="both"/>
              <w:rPr>
                <w:rFonts w:ascii="標楷體" w:eastAsia="標楷體" w:hAnsi="標楷體"/>
              </w:rPr>
            </w:pPr>
            <w:r w:rsidRPr="00963489">
              <w:rPr>
                <w:rFonts w:ascii="標楷體" w:eastAsia="標楷體" w:hAnsi="標楷體" w:hint="eastAsia"/>
              </w:rPr>
              <w:t>2.客製化程度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1F0A037" w14:textId="5B8370CB" w:rsidR="00413588" w:rsidRPr="00963489" w:rsidRDefault="00F430A5" w:rsidP="005D7CD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73F1163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</w:tcPr>
          <w:p w14:paraId="198AA74F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77414FD6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63489" w:rsidRPr="00963489" w14:paraId="319EAC3A" w14:textId="77777777" w:rsidTr="00241A68">
        <w:trPr>
          <w:trHeight w:val="7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5FF5624" w14:textId="77777777" w:rsidR="00413588" w:rsidRPr="00963489" w:rsidRDefault="00413588" w:rsidP="005D7CD6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經費合理性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F9888AE" w14:textId="4E3060D1" w:rsidR="00413588" w:rsidRPr="00963489" w:rsidRDefault="0010459F" w:rsidP="005D7CD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F430A5" w:rsidRPr="0096348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9C060BC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</w:tcPr>
          <w:p w14:paraId="644C1138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553D742C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63489" w:rsidRPr="00963489" w14:paraId="778249BC" w14:textId="77777777" w:rsidTr="00241A68">
        <w:trPr>
          <w:trHeight w:val="7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88A6082" w14:textId="77777777" w:rsidR="00413588" w:rsidRPr="00963489" w:rsidRDefault="00413588" w:rsidP="005D7CD6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簡報及答</w:t>
            </w:r>
            <w:proofErr w:type="gramStart"/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詢</w:t>
            </w:r>
            <w:proofErr w:type="gramEnd"/>
          </w:p>
        </w:tc>
        <w:tc>
          <w:tcPr>
            <w:tcW w:w="1053" w:type="dxa"/>
            <w:shd w:val="clear" w:color="auto" w:fill="auto"/>
            <w:vAlign w:val="center"/>
          </w:tcPr>
          <w:p w14:paraId="0FA50C15" w14:textId="402C3400" w:rsidR="00413588" w:rsidRPr="00963489" w:rsidRDefault="00413588" w:rsidP="005D7CD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9CD4597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</w:tcPr>
          <w:p w14:paraId="62F38207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32D02E05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63489" w:rsidRPr="00963489" w14:paraId="05C9BAB1" w14:textId="77777777" w:rsidTr="00241A68">
        <w:trPr>
          <w:trHeight w:val="7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C539BEB" w14:textId="77777777" w:rsidR="00413588" w:rsidRPr="00963489" w:rsidRDefault="00413588" w:rsidP="005D7CD6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得分合計/平均分數</w:t>
            </w:r>
            <w:r w:rsidR="00330BAA" w:rsidRPr="00963489">
              <w:rPr>
                <w:rFonts w:ascii="標楷體" w:eastAsia="標楷體" w:hAnsi="標楷體" w:hint="eastAsia"/>
                <w:sz w:val="26"/>
                <w:szCs w:val="26"/>
              </w:rPr>
              <w:t>(總分100分)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E91727F" w14:textId="77777777" w:rsidR="00413588" w:rsidRPr="00963489" w:rsidRDefault="00413588" w:rsidP="005D7CD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CE229BB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</w:tcPr>
          <w:p w14:paraId="0B67E299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B6CBE35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63489" w:rsidRPr="00963489" w14:paraId="36A78568" w14:textId="77777777" w:rsidTr="00241A68">
        <w:trPr>
          <w:trHeight w:val="7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70BDE10" w14:textId="77777777" w:rsidR="00413588" w:rsidRPr="00963489" w:rsidRDefault="00413588" w:rsidP="005D7CD6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轉換為序位</w:t>
            </w:r>
            <w:proofErr w:type="gramEnd"/>
          </w:p>
        </w:tc>
        <w:tc>
          <w:tcPr>
            <w:tcW w:w="1053" w:type="dxa"/>
            <w:shd w:val="clear" w:color="auto" w:fill="auto"/>
            <w:vAlign w:val="center"/>
          </w:tcPr>
          <w:p w14:paraId="0D52C36A" w14:textId="77777777" w:rsidR="00413588" w:rsidRPr="00963489" w:rsidRDefault="00413588" w:rsidP="005D7CD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9" w:type="dxa"/>
            <w:shd w:val="clear" w:color="auto" w:fill="auto"/>
          </w:tcPr>
          <w:p w14:paraId="3B1F6471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</w:tcPr>
          <w:p w14:paraId="3E5D1FF6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15A00333" w14:textId="77777777" w:rsidR="00413588" w:rsidRPr="00963489" w:rsidRDefault="00413588" w:rsidP="005D7CD6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63489" w:rsidRPr="00963489" w14:paraId="7F3B1EF7" w14:textId="77777777" w:rsidTr="00CF29C7">
        <w:trPr>
          <w:trHeight w:val="637"/>
          <w:jc w:val="center"/>
        </w:trPr>
        <w:tc>
          <w:tcPr>
            <w:tcW w:w="10408" w:type="dxa"/>
            <w:gridSpan w:val="5"/>
            <w:shd w:val="clear" w:color="auto" w:fill="auto"/>
          </w:tcPr>
          <w:p w14:paraId="53B5C45E" w14:textId="13BFE8C6" w:rsidR="00413588" w:rsidRPr="00963489" w:rsidRDefault="009B0770" w:rsidP="000A4F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評審</w:t>
            </w:r>
            <w:r w:rsidR="00F430A5" w:rsidRPr="00963489">
              <w:rPr>
                <w:rFonts w:ascii="標楷體" w:eastAsia="標楷體" w:hAnsi="標楷體" w:hint="eastAsia"/>
                <w:sz w:val="26"/>
                <w:szCs w:val="26"/>
              </w:rPr>
              <w:t>委員</w:t>
            </w:r>
            <w:r w:rsidR="00413588" w:rsidRPr="00963489">
              <w:rPr>
                <w:rFonts w:ascii="標楷體" w:eastAsia="標楷體" w:hAnsi="標楷體" w:hint="eastAsia"/>
                <w:sz w:val="26"/>
                <w:szCs w:val="26"/>
              </w:rPr>
              <w:t>意見欄：</w:t>
            </w:r>
          </w:p>
        </w:tc>
      </w:tr>
      <w:tr w:rsidR="00413588" w:rsidRPr="00963489" w14:paraId="532AE0EB" w14:textId="77777777" w:rsidTr="00330BAA">
        <w:trPr>
          <w:trHeight w:val="720"/>
          <w:jc w:val="center"/>
        </w:trPr>
        <w:tc>
          <w:tcPr>
            <w:tcW w:w="10408" w:type="dxa"/>
            <w:gridSpan w:val="5"/>
            <w:shd w:val="clear" w:color="auto" w:fill="auto"/>
            <w:vAlign w:val="center"/>
          </w:tcPr>
          <w:p w14:paraId="1A1FDB40" w14:textId="46E822DA" w:rsidR="00413588" w:rsidRPr="00963489" w:rsidRDefault="00413588" w:rsidP="00330BA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備註：本人知悉</w:t>
            </w:r>
            <w:r w:rsidRPr="00963489">
              <w:rPr>
                <w:rFonts w:ascii="標楷體" w:eastAsia="標楷體" w:hAnsi="標楷體"/>
                <w:sz w:val="26"/>
                <w:szCs w:val="26"/>
              </w:rPr>
              <w:t>、並遵守「採購</w:t>
            </w:r>
            <w:r w:rsidR="00A84F13" w:rsidRPr="00963489">
              <w:rPr>
                <w:rFonts w:ascii="標楷體" w:eastAsia="標楷體" w:hAnsi="標楷體"/>
                <w:sz w:val="26"/>
                <w:szCs w:val="26"/>
              </w:rPr>
              <w:t>評</w:t>
            </w:r>
            <w:r w:rsidR="00A84F13" w:rsidRPr="00963489">
              <w:rPr>
                <w:rFonts w:ascii="標楷體" w:eastAsia="標楷體" w:hAnsi="標楷體" w:hint="eastAsia"/>
                <w:sz w:val="26"/>
                <w:szCs w:val="26"/>
              </w:rPr>
              <w:t>選</w:t>
            </w:r>
            <w:r w:rsidRPr="00963489">
              <w:rPr>
                <w:rFonts w:ascii="標楷體" w:eastAsia="標楷體" w:hAnsi="標楷體"/>
                <w:sz w:val="26"/>
                <w:szCs w:val="26"/>
              </w:rPr>
              <w:t>委員會委員須知」</w:t>
            </w: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63489">
              <w:rPr>
                <w:rFonts w:ascii="標楷體" w:eastAsia="標楷體" w:hAnsi="標楷體"/>
                <w:sz w:val="26"/>
                <w:szCs w:val="26"/>
              </w:rPr>
              <w:t>內容。</w:t>
            </w:r>
          </w:p>
        </w:tc>
      </w:tr>
    </w:tbl>
    <w:p w14:paraId="2F0379D4" w14:textId="77777777" w:rsidR="00413588" w:rsidRPr="00963489" w:rsidRDefault="00413588" w:rsidP="00413588">
      <w:pPr>
        <w:rPr>
          <w:vanish/>
        </w:rPr>
      </w:pPr>
    </w:p>
    <w:tbl>
      <w:tblPr>
        <w:tblpPr w:leftFromText="180" w:rightFromText="180" w:vertAnchor="text" w:horzAnchor="page" w:tblpX="6858" w:tblpY="64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963489" w:rsidRPr="00963489" w14:paraId="32854848" w14:textId="77777777" w:rsidTr="000A4FED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14:paraId="3365876B" w14:textId="77777777" w:rsidR="00413588" w:rsidRPr="00963489" w:rsidRDefault="00413588" w:rsidP="000A4FED">
            <w:pPr>
              <w:widowControl/>
              <w:snapToGrid w:val="0"/>
              <w:spacing w:line="240" w:lineRule="atLeast"/>
            </w:pPr>
          </w:p>
          <w:p w14:paraId="5908DFB3" w14:textId="77777777" w:rsidR="00413588" w:rsidRPr="00963489" w:rsidRDefault="00413588" w:rsidP="000A4FED">
            <w:pPr>
              <w:widowControl/>
              <w:snapToGrid w:val="0"/>
              <w:spacing w:line="240" w:lineRule="atLeast"/>
            </w:pPr>
          </w:p>
          <w:p w14:paraId="447AA8F9" w14:textId="77777777" w:rsidR="00413588" w:rsidRPr="00963489" w:rsidRDefault="00413588" w:rsidP="000A4FED">
            <w:pPr>
              <w:widowControl/>
              <w:snapToGrid w:val="0"/>
              <w:spacing w:line="240" w:lineRule="atLeast"/>
              <w:ind w:firstLineChars="800" w:firstLine="1920"/>
            </w:pPr>
            <w:proofErr w:type="gramStart"/>
            <w:r w:rsidRPr="00963489">
              <w:rPr>
                <w:rFonts w:hint="eastAsia"/>
              </w:rPr>
              <w:t>摺</w:t>
            </w:r>
            <w:proofErr w:type="gramEnd"/>
          </w:p>
          <w:p w14:paraId="30B13538" w14:textId="77777777" w:rsidR="00413588" w:rsidRPr="00963489" w:rsidRDefault="00413588" w:rsidP="000A4FED">
            <w:pPr>
              <w:widowControl/>
              <w:snapToGrid w:val="0"/>
              <w:spacing w:line="240" w:lineRule="atLeast"/>
              <w:ind w:firstLineChars="700" w:firstLine="1680"/>
            </w:pPr>
            <w:r w:rsidRPr="00963489">
              <w:rPr>
                <w:rFonts w:hint="eastAsia"/>
              </w:rPr>
              <w:t>封</w:t>
            </w:r>
          </w:p>
          <w:p w14:paraId="19537A3D" w14:textId="77777777" w:rsidR="00413588" w:rsidRPr="00963489" w:rsidRDefault="00413588" w:rsidP="00413588">
            <w:pPr>
              <w:widowControl/>
              <w:snapToGrid w:val="0"/>
              <w:spacing w:line="240" w:lineRule="atLeast"/>
              <w:ind w:firstLineChars="600" w:firstLine="1440"/>
            </w:pPr>
            <w:r w:rsidRPr="00963489">
              <w:rPr>
                <w:rFonts w:hint="eastAsia"/>
              </w:rPr>
              <w:t>處</w:t>
            </w:r>
          </w:p>
        </w:tc>
      </w:tr>
    </w:tbl>
    <w:p w14:paraId="3E32CEFE" w14:textId="2139B612" w:rsidR="00413588" w:rsidRPr="00963489" w:rsidRDefault="00413588" w:rsidP="0041358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63489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="009B0770" w:rsidRPr="00963489">
        <w:rPr>
          <w:rFonts w:ascii="標楷體" w:eastAsia="標楷體" w:hAnsi="標楷體" w:hint="eastAsia"/>
          <w:sz w:val="28"/>
          <w:szCs w:val="28"/>
        </w:rPr>
        <w:t>評審</w:t>
      </w:r>
      <w:r w:rsidRPr="00963489">
        <w:rPr>
          <w:rFonts w:ascii="標楷體" w:eastAsia="標楷體" w:hAnsi="標楷體" w:hint="eastAsia"/>
          <w:sz w:val="28"/>
          <w:szCs w:val="28"/>
        </w:rPr>
        <w:t>委員簽名：</w:t>
      </w:r>
    </w:p>
    <w:p w14:paraId="3E3BC223" w14:textId="77777777" w:rsidR="00413588" w:rsidRPr="00963489" w:rsidRDefault="00413588" w:rsidP="00413588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159386B8" w14:textId="77777777" w:rsidR="00413588" w:rsidRPr="00963489" w:rsidRDefault="00413588" w:rsidP="00413588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57A3F7B1" w14:textId="77777777" w:rsidR="00413588" w:rsidRPr="00963489" w:rsidRDefault="00413588" w:rsidP="00413588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486219A4" w14:textId="3840138B" w:rsidR="00330BAA" w:rsidRPr="00963489" w:rsidRDefault="00413588" w:rsidP="00330BAA">
      <w:pPr>
        <w:widowControl/>
        <w:rPr>
          <w:rFonts w:ascii="標楷體" w:eastAsia="標楷體" w:hAnsi="標楷體"/>
          <w:b/>
          <w:bCs/>
          <w:sz w:val="32"/>
        </w:rPr>
      </w:pPr>
      <w:r w:rsidRPr="00963489">
        <w:rPr>
          <w:rFonts w:ascii="標楷體" w:eastAsia="標楷體" w:hAnsi="標楷體"/>
          <w:b/>
          <w:bCs/>
          <w:sz w:val="32"/>
          <w:szCs w:val="32"/>
        </w:rPr>
        <w:br w:type="page"/>
      </w:r>
      <w:r w:rsidR="00330BAA" w:rsidRPr="00963489">
        <w:rPr>
          <w:rFonts w:ascii="標楷體" w:eastAsia="標楷體" w:hAnsi="標楷體"/>
          <w:b/>
          <w:bCs/>
          <w:sz w:val="32"/>
          <w:bdr w:val="single" w:sz="4" w:space="0" w:color="auto"/>
        </w:rPr>
        <w:lastRenderedPageBreak/>
        <w:t>附件</w:t>
      </w:r>
      <w:r w:rsidR="00E00D5C" w:rsidRPr="00963489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2</w:t>
      </w:r>
      <w:r w:rsidR="006B7622" w:rsidRPr="00963489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：</w:t>
      </w:r>
      <w:r w:rsidR="009B0770" w:rsidRPr="00963489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評審</w:t>
      </w:r>
      <w:r w:rsidR="006B7622" w:rsidRPr="00963489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總表</w:t>
      </w:r>
    </w:p>
    <w:p w14:paraId="767E8855" w14:textId="156EE4B1" w:rsidR="00413588" w:rsidRPr="00963489" w:rsidRDefault="00CF29C7" w:rsidP="009B6958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63489">
        <w:rPr>
          <w:rFonts w:ascii="標楷體" w:eastAsia="標楷體" w:hAnsi="標楷體" w:hint="eastAsia"/>
          <w:b/>
          <w:sz w:val="36"/>
          <w:szCs w:val="36"/>
        </w:rPr>
        <w:t>中華民國</w:t>
      </w:r>
      <w:r w:rsidR="00274821">
        <w:rPr>
          <w:rFonts w:ascii="標楷體" w:eastAsia="標楷體" w:hAnsi="標楷體" w:hint="eastAsia"/>
          <w:b/>
          <w:sz w:val="36"/>
          <w:szCs w:val="36"/>
        </w:rPr>
        <w:t>舉重</w:t>
      </w:r>
      <w:r w:rsidRPr="00963489">
        <w:rPr>
          <w:rFonts w:ascii="標楷體" w:eastAsia="標楷體" w:hAnsi="標楷體" w:hint="eastAsia"/>
          <w:b/>
          <w:sz w:val="36"/>
          <w:szCs w:val="36"/>
        </w:rPr>
        <w:t>協會</w:t>
      </w:r>
      <w:r w:rsidR="009B6958" w:rsidRPr="00274821">
        <w:rPr>
          <w:rFonts w:ascii="標楷體" w:eastAsia="標楷體" w:hAnsi="標楷體" w:hint="eastAsia"/>
          <w:b/>
          <w:color w:val="EE0000"/>
          <w:sz w:val="36"/>
          <w:szCs w:val="36"/>
        </w:rPr>
        <w:t>114年度辦理培育優秀或具潛力運動選手暑期訓練營</w:t>
      </w:r>
      <w:r w:rsidR="00D11CA7">
        <w:rPr>
          <w:rFonts w:ascii="標楷體" w:eastAsia="標楷體" w:hAnsi="標楷體" w:hint="eastAsia"/>
          <w:b/>
          <w:color w:val="EE0000"/>
          <w:sz w:val="36"/>
          <w:szCs w:val="36"/>
        </w:rPr>
        <w:t>膳</w:t>
      </w:r>
      <w:r w:rsidR="009B6958" w:rsidRPr="00274821">
        <w:rPr>
          <w:rFonts w:ascii="標楷體" w:eastAsia="標楷體" w:hAnsi="標楷體" w:hint="eastAsia"/>
          <w:b/>
          <w:color w:val="EE0000"/>
          <w:sz w:val="36"/>
          <w:szCs w:val="36"/>
        </w:rPr>
        <w:t>宿案</w:t>
      </w:r>
      <w:r w:rsidR="009B0770" w:rsidRPr="00CF29C7">
        <w:rPr>
          <w:rFonts w:ascii="標楷體" w:eastAsia="標楷體" w:hAnsi="標楷體" w:hint="eastAsia"/>
          <w:b/>
          <w:sz w:val="36"/>
          <w:szCs w:val="36"/>
        </w:rPr>
        <w:t>評審</w:t>
      </w:r>
      <w:r w:rsidR="00A84935" w:rsidRPr="00CF29C7">
        <w:rPr>
          <w:rFonts w:ascii="標楷體" w:eastAsia="標楷體" w:hAnsi="標楷體" w:hint="eastAsia"/>
          <w:b/>
          <w:sz w:val="36"/>
          <w:szCs w:val="36"/>
        </w:rPr>
        <w:t>總表</w:t>
      </w:r>
    </w:p>
    <w:p w14:paraId="6F412A53" w14:textId="22D066E3" w:rsidR="00413588" w:rsidRPr="00963489" w:rsidRDefault="00413588" w:rsidP="00413588">
      <w:pPr>
        <w:spacing w:line="400" w:lineRule="exact"/>
        <w:rPr>
          <w:rFonts w:ascii="標楷體" w:eastAsia="標楷體" w:hAnsi="標楷體"/>
          <w:sz w:val="30"/>
          <w:szCs w:val="30"/>
        </w:rPr>
      </w:pPr>
      <w:r w:rsidRPr="00963489">
        <w:rPr>
          <w:rFonts w:ascii="標楷體" w:eastAsia="標楷體" w:hAnsi="標楷體" w:hint="eastAsia"/>
          <w:sz w:val="30"/>
          <w:szCs w:val="30"/>
        </w:rPr>
        <w:t>日期：11</w:t>
      </w:r>
      <w:r w:rsidR="00CF29C7" w:rsidRPr="00CF29C7">
        <w:rPr>
          <w:rFonts w:ascii="標楷體" w:eastAsia="標楷體" w:hAnsi="標楷體" w:hint="eastAsia"/>
          <w:color w:val="3333FF"/>
          <w:sz w:val="30"/>
          <w:szCs w:val="30"/>
        </w:rPr>
        <w:t>4</w:t>
      </w:r>
      <w:r w:rsidRPr="00963489">
        <w:rPr>
          <w:rFonts w:ascii="標楷體" w:eastAsia="標楷體" w:hAnsi="標楷體" w:hint="eastAsia"/>
          <w:sz w:val="30"/>
          <w:szCs w:val="30"/>
        </w:rPr>
        <w:t>年  月   日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1466"/>
        <w:gridCol w:w="1314"/>
        <w:gridCol w:w="1314"/>
        <w:gridCol w:w="1314"/>
        <w:gridCol w:w="1314"/>
        <w:gridCol w:w="1314"/>
      </w:tblGrid>
      <w:tr w:rsidR="00963489" w:rsidRPr="00963489" w14:paraId="13103F7A" w14:textId="77777777" w:rsidTr="002E2BC5">
        <w:trPr>
          <w:trHeight w:val="712"/>
          <w:jc w:val="center"/>
        </w:trPr>
        <w:tc>
          <w:tcPr>
            <w:tcW w:w="1825" w:type="dxa"/>
            <w:shd w:val="clear" w:color="auto" w:fill="auto"/>
          </w:tcPr>
          <w:p w14:paraId="32019F53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 w14:paraId="0349FFA8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14:paraId="48E194F7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14:paraId="111CA5C5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963489" w:rsidRPr="00963489" w14:paraId="4AC20FB2" w14:textId="77777777" w:rsidTr="002E2BC5">
        <w:trPr>
          <w:trHeight w:val="730"/>
          <w:jc w:val="center"/>
        </w:trPr>
        <w:tc>
          <w:tcPr>
            <w:tcW w:w="1825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715FD4AE" w14:textId="77777777" w:rsidR="00413588" w:rsidRPr="00963489" w:rsidRDefault="00413588" w:rsidP="000A4F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30"/>
                <w:szCs w:val="30"/>
              </w:rPr>
              <w:t xml:space="preserve">   </w:t>
            </w: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廠商名稱</w:t>
            </w:r>
            <w:r w:rsidR="002E2BC5" w:rsidRPr="00963489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</w:p>
          <w:p w14:paraId="1E810221" w14:textId="77777777" w:rsidR="007B7596" w:rsidRPr="00963489" w:rsidRDefault="007B7596" w:rsidP="000A4FE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046EFB3F" w14:textId="07CBEB22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評</w:t>
            </w:r>
            <w:r w:rsidR="006B7622" w:rsidRPr="00963489">
              <w:rPr>
                <w:rFonts w:ascii="標楷體" w:eastAsia="標楷體" w:hAnsi="標楷體" w:hint="eastAsia"/>
                <w:sz w:val="26"/>
                <w:szCs w:val="26"/>
              </w:rPr>
              <w:t>審</w:t>
            </w: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委員</w:t>
            </w:r>
          </w:p>
        </w:tc>
        <w:tc>
          <w:tcPr>
            <w:tcW w:w="2780" w:type="dxa"/>
            <w:gridSpan w:val="2"/>
            <w:shd w:val="clear" w:color="auto" w:fill="auto"/>
          </w:tcPr>
          <w:p w14:paraId="30A93FE2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28" w:type="dxa"/>
            <w:gridSpan w:val="2"/>
            <w:shd w:val="clear" w:color="auto" w:fill="auto"/>
          </w:tcPr>
          <w:p w14:paraId="68048A14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28" w:type="dxa"/>
            <w:gridSpan w:val="2"/>
            <w:shd w:val="clear" w:color="auto" w:fill="auto"/>
          </w:tcPr>
          <w:p w14:paraId="11321E53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63489" w:rsidRPr="00963489" w14:paraId="08A16256" w14:textId="77777777" w:rsidTr="002E2BC5">
        <w:trPr>
          <w:trHeight w:val="147"/>
          <w:jc w:val="center"/>
        </w:trPr>
        <w:tc>
          <w:tcPr>
            <w:tcW w:w="1825" w:type="dxa"/>
            <w:vMerge/>
            <w:shd w:val="clear" w:color="auto" w:fill="auto"/>
          </w:tcPr>
          <w:p w14:paraId="11E10CB0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1B07A6F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得分加總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A55942B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序位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0221707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得分加總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6DA5D7A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序位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2410DED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得分加總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4C0198E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3489">
              <w:rPr>
                <w:rFonts w:ascii="標楷體" w:eastAsia="標楷體" w:hAnsi="標楷體" w:hint="eastAsia"/>
                <w:sz w:val="26"/>
                <w:szCs w:val="26"/>
              </w:rPr>
              <w:t>序位</w:t>
            </w:r>
          </w:p>
        </w:tc>
      </w:tr>
      <w:tr w:rsidR="00963489" w:rsidRPr="00963489" w14:paraId="7E3B1350" w14:textId="77777777" w:rsidTr="002E2BC5">
        <w:trPr>
          <w:trHeight w:val="73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32463990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14:paraId="4B1B0541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66A57470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7470E71E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2A5F6276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28510663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476EBC50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63489" w:rsidRPr="00963489" w14:paraId="6E3F2427" w14:textId="77777777" w:rsidTr="002E2BC5">
        <w:trPr>
          <w:trHeight w:val="712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3B60E47D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14:paraId="0F2A7624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6B02F7AD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6BE49551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3B412CCD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4E608F5C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6968A2EC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63489" w:rsidRPr="00963489" w14:paraId="73CBF80B" w14:textId="77777777" w:rsidTr="002E2BC5">
        <w:trPr>
          <w:trHeight w:val="73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075AE601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14:paraId="45367553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553FDD7F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0E214401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2D3A9F4C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3CFE04A5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78050634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63489" w:rsidRPr="00963489" w14:paraId="164CCB56" w14:textId="77777777" w:rsidTr="002E2BC5">
        <w:trPr>
          <w:trHeight w:val="73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72F7A146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66" w:type="dxa"/>
            <w:shd w:val="clear" w:color="auto" w:fill="auto"/>
          </w:tcPr>
          <w:p w14:paraId="20F2EE32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22A8C012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3EDD2617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450B18FF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55CAC3E7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5ECA69E1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63489" w:rsidRPr="00963489" w14:paraId="704F1D80" w14:textId="77777777" w:rsidTr="002E2BC5">
        <w:trPr>
          <w:trHeight w:val="712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1B21599E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66" w:type="dxa"/>
            <w:shd w:val="clear" w:color="auto" w:fill="auto"/>
          </w:tcPr>
          <w:p w14:paraId="6977BECA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31DF34A9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5AF3F2BD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5BB4111A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2601077C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1088EF40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63489" w:rsidRPr="00963489" w14:paraId="6BCB23E6" w14:textId="77777777" w:rsidTr="002E2BC5">
        <w:trPr>
          <w:trHeight w:val="712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262B9AA2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廠商標價</w:t>
            </w:r>
          </w:p>
        </w:tc>
        <w:tc>
          <w:tcPr>
            <w:tcW w:w="1466" w:type="dxa"/>
            <w:shd w:val="clear" w:color="auto" w:fill="auto"/>
          </w:tcPr>
          <w:p w14:paraId="71D7F850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055E0F80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04854D7D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08FA596E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07457A1A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0F69E036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63489" w:rsidRPr="00963489" w14:paraId="12851F09" w14:textId="77777777" w:rsidTr="002E2BC5">
        <w:trPr>
          <w:trHeight w:val="73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6B2D15CE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總分/總平均</w:t>
            </w:r>
          </w:p>
        </w:tc>
        <w:tc>
          <w:tcPr>
            <w:tcW w:w="1466" w:type="dxa"/>
            <w:shd w:val="clear" w:color="auto" w:fill="auto"/>
          </w:tcPr>
          <w:p w14:paraId="3BAA655D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12FF7F6C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6EC81584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0CEE6D81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31EBADC7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314" w:type="dxa"/>
            <w:shd w:val="clear" w:color="auto" w:fill="auto"/>
          </w:tcPr>
          <w:p w14:paraId="397682CF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63489" w:rsidRPr="00963489" w14:paraId="6FB863C6" w14:textId="77777777" w:rsidTr="002E2BC5">
        <w:trPr>
          <w:trHeight w:val="712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18045BF6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序位和</w:t>
            </w:r>
          </w:p>
        </w:tc>
        <w:tc>
          <w:tcPr>
            <w:tcW w:w="2780" w:type="dxa"/>
            <w:gridSpan w:val="2"/>
            <w:shd w:val="clear" w:color="auto" w:fill="auto"/>
          </w:tcPr>
          <w:p w14:paraId="7A48AEFA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28" w:type="dxa"/>
            <w:gridSpan w:val="2"/>
            <w:shd w:val="clear" w:color="auto" w:fill="auto"/>
          </w:tcPr>
          <w:p w14:paraId="516D9904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28" w:type="dxa"/>
            <w:gridSpan w:val="2"/>
            <w:shd w:val="clear" w:color="auto" w:fill="auto"/>
          </w:tcPr>
          <w:p w14:paraId="74941361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63489" w:rsidRPr="00963489" w14:paraId="2088DD5F" w14:textId="77777777" w:rsidTr="002E2BC5">
        <w:trPr>
          <w:trHeight w:val="730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0FD8A6BB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2780" w:type="dxa"/>
            <w:gridSpan w:val="2"/>
            <w:shd w:val="clear" w:color="auto" w:fill="auto"/>
          </w:tcPr>
          <w:p w14:paraId="05811AE5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28" w:type="dxa"/>
            <w:gridSpan w:val="2"/>
            <w:shd w:val="clear" w:color="auto" w:fill="auto"/>
          </w:tcPr>
          <w:p w14:paraId="44F17731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28" w:type="dxa"/>
            <w:gridSpan w:val="2"/>
            <w:shd w:val="clear" w:color="auto" w:fill="auto"/>
          </w:tcPr>
          <w:p w14:paraId="7E766EE2" w14:textId="77777777" w:rsidR="00413588" w:rsidRPr="00963489" w:rsidRDefault="00413588" w:rsidP="000A4FED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63489" w:rsidRPr="00963489" w14:paraId="154A6072" w14:textId="77777777" w:rsidTr="002E2BC5">
        <w:trPr>
          <w:trHeight w:val="1595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3DA1565C" w14:textId="77777777" w:rsidR="00413588" w:rsidRPr="00963489" w:rsidRDefault="00413588" w:rsidP="002E2B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89">
              <w:rPr>
                <w:rFonts w:ascii="標楷體" w:eastAsia="標楷體" w:hAnsi="標楷體" w:hint="eastAsia"/>
                <w:sz w:val="28"/>
                <w:szCs w:val="28"/>
              </w:rPr>
              <w:t>其他記事</w:t>
            </w:r>
          </w:p>
        </w:tc>
        <w:tc>
          <w:tcPr>
            <w:tcW w:w="8036" w:type="dxa"/>
            <w:gridSpan w:val="6"/>
            <w:shd w:val="clear" w:color="auto" w:fill="auto"/>
          </w:tcPr>
          <w:p w14:paraId="717AE0E2" w14:textId="1361302E" w:rsidR="00413588" w:rsidRPr="00963489" w:rsidRDefault="009B0770" w:rsidP="00507EC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963489">
              <w:rPr>
                <w:rFonts w:ascii="標楷體" w:eastAsia="標楷體" w:hAnsi="標楷體" w:hint="eastAsia"/>
                <w:sz w:val="20"/>
                <w:szCs w:val="20"/>
              </w:rPr>
              <w:t>評審</w:t>
            </w:r>
            <w:r w:rsidR="00413588" w:rsidRPr="00963489">
              <w:rPr>
                <w:rFonts w:ascii="標楷體" w:eastAsia="標楷體" w:hAnsi="標楷體" w:hint="eastAsia"/>
                <w:sz w:val="20"/>
                <w:szCs w:val="20"/>
              </w:rPr>
              <w:t>委員是否</w:t>
            </w:r>
            <w:proofErr w:type="gramStart"/>
            <w:r w:rsidR="00413588" w:rsidRPr="00963489">
              <w:rPr>
                <w:rFonts w:ascii="標楷體" w:eastAsia="標楷體" w:hAnsi="標楷體" w:hint="eastAsia"/>
                <w:sz w:val="20"/>
                <w:szCs w:val="20"/>
              </w:rPr>
              <w:t>先經逐項</w:t>
            </w:r>
            <w:proofErr w:type="gramEnd"/>
            <w:r w:rsidR="00413588" w:rsidRPr="00963489">
              <w:rPr>
                <w:rFonts w:ascii="標楷體" w:eastAsia="標楷體" w:hAnsi="標楷體" w:hint="eastAsia"/>
                <w:sz w:val="20"/>
                <w:szCs w:val="20"/>
              </w:rPr>
              <w:t>討論後，再予評分：</w:t>
            </w:r>
          </w:p>
          <w:p w14:paraId="121239A9" w14:textId="7E32677C" w:rsidR="00413588" w:rsidRPr="00963489" w:rsidRDefault="00413588" w:rsidP="00507EC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963489">
              <w:rPr>
                <w:rFonts w:ascii="標楷體" w:eastAsia="標楷體" w:hAnsi="標楷體" w:hint="eastAsia"/>
                <w:sz w:val="20"/>
                <w:szCs w:val="20"/>
              </w:rPr>
              <w:t>不同委員</w:t>
            </w:r>
            <w:r w:rsidR="009B0770" w:rsidRPr="00963489">
              <w:rPr>
                <w:rFonts w:ascii="標楷體" w:eastAsia="標楷體" w:hAnsi="標楷體" w:hint="eastAsia"/>
                <w:sz w:val="20"/>
                <w:szCs w:val="20"/>
              </w:rPr>
              <w:t>評審</w:t>
            </w:r>
            <w:r w:rsidRPr="00963489">
              <w:rPr>
                <w:rFonts w:ascii="標楷體" w:eastAsia="標楷體" w:hAnsi="標楷體" w:hint="eastAsia"/>
                <w:sz w:val="20"/>
                <w:szCs w:val="20"/>
              </w:rPr>
              <w:t>結果有無明顯差異情形(如有，其情形及依採購</w:t>
            </w:r>
            <w:r w:rsidR="009B0770" w:rsidRPr="00963489">
              <w:rPr>
                <w:rFonts w:ascii="標楷體" w:eastAsia="標楷體" w:hAnsi="標楷體" w:hint="eastAsia"/>
                <w:sz w:val="20"/>
                <w:szCs w:val="20"/>
              </w:rPr>
              <w:t>評</w:t>
            </w:r>
            <w:r w:rsidR="00431335" w:rsidRPr="00963489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  <w:r w:rsidRPr="00963489">
              <w:rPr>
                <w:rFonts w:ascii="標楷體" w:eastAsia="標楷體" w:hAnsi="標楷體" w:hint="eastAsia"/>
                <w:sz w:val="20"/>
                <w:szCs w:val="20"/>
              </w:rPr>
              <w:t>委員會審議規則第6條處置結果)：</w:t>
            </w:r>
          </w:p>
          <w:p w14:paraId="603AD019" w14:textId="77777777" w:rsidR="00413588" w:rsidRPr="00963489" w:rsidRDefault="00413588" w:rsidP="00507EC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963489">
              <w:rPr>
                <w:rFonts w:ascii="標楷體" w:eastAsia="標楷體" w:hAnsi="標楷體" w:hint="eastAsia"/>
                <w:sz w:val="20"/>
                <w:szCs w:val="20"/>
              </w:rPr>
              <w:t>符合需要廠商標價是否合理無浪費公</w:t>
            </w:r>
            <w:proofErr w:type="gramStart"/>
            <w:r w:rsidRPr="00963489">
              <w:rPr>
                <w:rFonts w:ascii="標楷體" w:eastAsia="標楷體" w:hAnsi="標楷體" w:hint="eastAsia"/>
                <w:sz w:val="20"/>
                <w:szCs w:val="20"/>
              </w:rPr>
              <w:t>帑</w:t>
            </w:r>
            <w:proofErr w:type="gramEnd"/>
            <w:r w:rsidRPr="00963489">
              <w:rPr>
                <w:rFonts w:ascii="標楷體" w:eastAsia="標楷體" w:hAnsi="標楷體" w:hint="eastAsia"/>
                <w:sz w:val="20"/>
                <w:szCs w:val="20"/>
              </w:rPr>
              <w:t>情形：</w:t>
            </w:r>
          </w:p>
          <w:p w14:paraId="4B4E48C4" w14:textId="3A3670F8" w:rsidR="00413588" w:rsidRPr="00963489" w:rsidRDefault="009B0770" w:rsidP="00507EC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963489">
              <w:rPr>
                <w:rFonts w:ascii="標楷體" w:eastAsia="標楷體" w:hAnsi="標楷體" w:hint="eastAsia"/>
                <w:sz w:val="20"/>
                <w:szCs w:val="20"/>
              </w:rPr>
              <w:t>評審</w:t>
            </w:r>
            <w:r w:rsidR="00413588" w:rsidRPr="00963489">
              <w:rPr>
                <w:rFonts w:ascii="標楷體" w:eastAsia="標楷體" w:hAnsi="標楷體" w:hint="eastAsia"/>
                <w:sz w:val="20"/>
                <w:szCs w:val="20"/>
              </w:rPr>
              <w:t>結果於簽報</w:t>
            </w:r>
            <w:r w:rsidR="00431335" w:rsidRPr="00963489">
              <w:rPr>
                <w:rFonts w:ascii="標楷體" w:eastAsia="標楷體" w:hAnsi="標楷體" w:hint="eastAsia"/>
                <w:sz w:val="20"/>
                <w:szCs w:val="20"/>
              </w:rPr>
              <w:t>本會理事長</w:t>
            </w:r>
            <w:r w:rsidR="00413588" w:rsidRPr="00963489">
              <w:rPr>
                <w:rFonts w:ascii="標楷體" w:eastAsia="標楷體" w:hAnsi="標楷體" w:hint="eastAsia"/>
                <w:sz w:val="20"/>
                <w:szCs w:val="20"/>
              </w:rPr>
              <w:t>或其授權人員核定後方生效。</w:t>
            </w:r>
          </w:p>
        </w:tc>
      </w:tr>
    </w:tbl>
    <w:p w14:paraId="22E18E63" w14:textId="7ED51DB3" w:rsidR="00995AA1" w:rsidRPr="00963489" w:rsidRDefault="009B0770" w:rsidP="00413588">
      <w:r w:rsidRPr="00963489">
        <w:rPr>
          <w:rFonts w:ascii="標楷體" w:eastAsia="標楷體" w:hAnsi="標楷體" w:hint="eastAsia"/>
          <w:sz w:val="28"/>
          <w:szCs w:val="28"/>
        </w:rPr>
        <w:t>評審</w:t>
      </w:r>
      <w:r w:rsidR="00413588" w:rsidRPr="00963489">
        <w:rPr>
          <w:rFonts w:ascii="標楷體" w:eastAsia="標楷體" w:hAnsi="標楷體" w:hint="eastAsia"/>
          <w:sz w:val="28"/>
          <w:szCs w:val="28"/>
        </w:rPr>
        <w:t>委員簽名：</w:t>
      </w:r>
    </w:p>
    <w:sectPr w:rsidR="00995AA1" w:rsidRPr="00963489" w:rsidSect="00B550A1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541D" w14:textId="77777777" w:rsidR="00E46D62" w:rsidRDefault="00E46D62">
      <w:r>
        <w:separator/>
      </w:r>
    </w:p>
  </w:endnote>
  <w:endnote w:type="continuationSeparator" w:id="0">
    <w:p w14:paraId="306D7CF8" w14:textId="77777777" w:rsidR="00E46D62" w:rsidRDefault="00E4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DA4B" w14:textId="77777777" w:rsidR="009B2F65" w:rsidRDefault="009B2F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</w:t>
    </w:r>
    <w:r>
      <w:rPr>
        <w:rStyle w:val="a9"/>
      </w:rPr>
      <w:fldChar w:fldCharType="end"/>
    </w:r>
  </w:p>
  <w:p w14:paraId="0C8C49D6" w14:textId="77777777" w:rsidR="009B2F65" w:rsidRDefault="009B2F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500F" w14:textId="4EA5494D" w:rsidR="009B2F65" w:rsidRDefault="009B2F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665D">
      <w:rPr>
        <w:rStyle w:val="a9"/>
        <w:noProof/>
      </w:rPr>
      <w:t>5</w:t>
    </w:r>
    <w:r>
      <w:rPr>
        <w:rStyle w:val="a9"/>
      </w:rPr>
      <w:fldChar w:fldCharType="end"/>
    </w:r>
  </w:p>
  <w:p w14:paraId="1420FB23" w14:textId="77777777" w:rsidR="009B2F65" w:rsidRDefault="009B2F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261E" w14:textId="77777777" w:rsidR="00E46D62" w:rsidRDefault="00E46D62">
      <w:r>
        <w:separator/>
      </w:r>
    </w:p>
  </w:footnote>
  <w:footnote w:type="continuationSeparator" w:id="0">
    <w:p w14:paraId="1558CEEF" w14:textId="77777777" w:rsidR="00E46D62" w:rsidRDefault="00E46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3CC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2E7406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6B29BF"/>
    <w:multiLevelType w:val="hybridMultilevel"/>
    <w:tmpl w:val="22684716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EB5114"/>
    <w:multiLevelType w:val="hybridMultilevel"/>
    <w:tmpl w:val="12B6260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FC6E0F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1E4643"/>
    <w:multiLevelType w:val="hybridMultilevel"/>
    <w:tmpl w:val="12B6260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B314B1"/>
    <w:multiLevelType w:val="hybridMultilevel"/>
    <w:tmpl w:val="C6227F04"/>
    <w:lvl w:ilvl="0" w:tplc="FFFFFFFF">
      <w:start w:val="1"/>
      <w:numFmt w:val="taiwaneseCountingThousand"/>
      <w:lvlText w:val="(%1)"/>
      <w:lvlJc w:val="left"/>
      <w:pPr>
        <w:ind w:left="480" w:hanging="480"/>
      </w:p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7969A0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ED6042"/>
    <w:multiLevelType w:val="hybridMultilevel"/>
    <w:tmpl w:val="30E661A0"/>
    <w:lvl w:ilvl="0" w:tplc="A88478BA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FA4E94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F90B9F"/>
    <w:multiLevelType w:val="hybridMultilevel"/>
    <w:tmpl w:val="CDC45D58"/>
    <w:lvl w:ilvl="0" w:tplc="FFFFFFFF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48" w:hanging="480"/>
      </w:pPr>
    </w:lvl>
    <w:lvl w:ilvl="2" w:tplc="FFFFFFFF" w:tentative="1">
      <w:start w:val="1"/>
      <w:numFmt w:val="lowerRoman"/>
      <w:lvlText w:val="%3."/>
      <w:lvlJc w:val="right"/>
      <w:pPr>
        <w:ind w:left="2028" w:hanging="480"/>
      </w:pPr>
    </w:lvl>
    <w:lvl w:ilvl="3" w:tplc="FFFFFFFF" w:tentative="1">
      <w:start w:val="1"/>
      <w:numFmt w:val="decimal"/>
      <w:lvlText w:val="%4."/>
      <w:lvlJc w:val="left"/>
      <w:pPr>
        <w:ind w:left="2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88" w:hanging="480"/>
      </w:pPr>
    </w:lvl>
    <w:lvl w:ilvl="5" w:tplc="FFFFFFFF" w:tentative="1">
      <w:start w:val="1"/>
      <w:numFmt w:val="lowerRoman"/>
      <w:lvlText w:val="%6."/>
      <w:lvlJc w:val="right"/>
      <w:pPr>
        <w:ind w:left="3468" w:hanging="480"/>
      </w:pPr>
    </w:lvl>
    <w:lvl w:ilvl="6" w:tplc="FFFFFFFF" w:tentative="1">
      <w:start w:val="1"/>
      <w:numFmt w:val="decimal"/>
      <w:lvlText w:val="%7."/>
      <w:lvlJc w:val="left"/>
      <w:pPr>
        <w:ind w:left="3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28" w:hanging="480"/>
      </w:pPr>
    </w:lvl>
    <w:lvl w:ilvl="8" w:tplc="FFFFFFFF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1" w15:restartNumberingAfterBreak="0">
    <w:nsid w:val="2BA62BBC"/>
    <w:multiLevelType w:val="hybridMultilevel"/>
    <w:tmpl w:val="22684716"/>
    <w:lvl w:ilvl="0" w:tplc="E4702B90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0532170"/>
    <w:multiLevelType w:val="hybridMultilevel"/>
    <w:tmpl w:val="74229BC8"/>
    <w:lvl w:ilvl="0" w:tplc="C58AD3CE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4C661B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350D39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D995777"/>
    <w:multiLevelType w:val="hybridMultilevel"/>
    <w:tmpl w:val="CDC45D58"/>
    <w:lvl w:ilvl="0" w:tplc="FFFFFFFF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48" w:hanging="480"/>
      </w:pPr>
    </w:lvl>
    <w:lvl w:ilvl="2" w:tplc="FFFFFFFF" w:tentative="1">
      <w:start w:val="1"/>
      <w:numFmt w:val="lowerRoman"/>
      <w:lvlText w:val="%3."/>
      <w:lvlJc w:val="right"/>
      <w:pPr>
        <w:ind w:left="2028" w:hanging="480"/>
      </w:pPr>
    </w:lvl>
    <w:lvl w:ilvl="3" w:tplc="FFFFFFFF" w:tentative="1">
      <w:start w:val="1"/>
      <w:numFmt w:val="decimal"/>
      <w:lvlText w:val="%4."/>
      <w:lvlJc w:val="left"/>
      <w:pPr>
        <w:ind w:left="2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88" w:hanging="480"/>
      </w:pPr>
    </w:lvl>
    <w:lvl w:ilvl="5" w:tplc="FFFFFFFF" w:tentative="1">
      <w:start w:val="1"/>
      <w:numFmt w:val="lowerRoman"/>
      <w:lvlText w:val="%6."/>
      <w:lvlJc w:val="right"/>
      <w:pPr>
        <w:ind w:left="3468" w:hanging="480"/>
      </w:pPr>
    </w:lvl>
    <w:lvl w:ilvl="6" w:tplc="FFFFFFFF" w:tentative="1">
      <w:start w:val="1"/>
      <w:numFmt w:val="decimal"/>
      <w:lvlText w:val="%7."/>
      <w:lvlJc w:val="left"/>
      <w:pPr>
        <w:ind w:left="3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28" w:hanging="480"/>
      </w:pPr>
    </w:lvl>
    <w:lvl w:ilvl="8" w:tplc="FFFFFFFF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6" w15:restartNumberingAfterBreak="0">
    <w:nsid w:val="408C7D5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10971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46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994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042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1090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1138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1186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1234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12825" w:hanging="480"/>
      </w:pPr>
      <w:rPr>
        <w:rFonts w:ascii="Wingdings" w:hAnsi="Wingdings" w:hint="default"/>
      </w:rPr>
    </w:lvl>
  </w:abstractNum>
  <w:abstractNum w:abstractNumId="17" w15:restartNumberingAfterBreak="0">
    <w:nsid w:val="43E15A24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9633B6"/>
    <w:multiLevelType w:val="hybridMultilevel"/>
    <w:tmpl w:val="5A607072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>
      <w:start w:val="1"/>
      <w:numFmt w:val="decimal"/>
      <w:lvlText w:val="%2."/>
      <w:lvlJc w:val="left"/>
      <w:pPr>
        <w:ind w:left="1156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9" w15:restartNumberingAfterBreak="0">
    <w:nsid w:val="4DF62090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4734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3228" w:hanging="480"/>
      </w:p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20" w15:restartNumberingAfterBreak="0">
    <w:nsid w:val="4FB21904"/>
    <w:multiLevelType w:val="hybridMultilevel"/>
    <w:tmpl w:val="5A607072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>
      <w:start w:val="1"/>
      <w:numFmt w:val="decimal"/>
      <w:lvlText w:val="%2."/>
      <w:lvlJc w:val="left"/>
      <w:pPr>
        <w:ind w:left="1156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1" w15:restartNumberingAfterBreak="0">
    <w:nsid w:val="54E22F9A"/>
    <w:multiLevelType w:val="hybridMultilevel"/>
    <w:tmpl w:val="CDC45D58"/>
    <w:lvl w:ilvl="0" w:tplc="FFFFFFFF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48" w:hanging="480"/>
      </w:pPr>
    </w:lvl>
    <w:lvl w:ilvl="2" w:tplc="FFFFFFFF" w:tentative="1">
      <w:start w:val="1"/>
      <w:numFmt w:val="lowerRoman"/>
      <w:lvlText w:val="%3."/>
      <w:lvlJc w:val="right"/>
      <w:pPr>
        <w:ind w:left="2028" w:hanging="480"/>
      </w:pPr>
    </w:lvl>
    <w:lvl w:ilvl="3" w:tplc="FFFFFFFF" w:tentative="1">
      <w:start w:val="1"/>
      <w:numFmt w:val="decimal"/>
      <w:lvlText w:val="%4."/>
      <w:lvlJc w:val="left"/>
      <w:pPr>
        <w:ind w:left="2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88" w:hanging="480"/>
      </w:pPr>
    </w:lvl>
    <w:lvl w:ilvl="5" w:tplc="FFFFFFFF" w:tentative="1">
      <w:start w:val="1"/>
      <w:numFmt w:val="lowerRoman"/>
      <w:lvlText w:val="%6."/>
      <w:lvlJc w:val="right"/>
      <w:pPr>
        <w:ind w:left="3468" w:hanging="480"/>
      </w:pPr>
    </w:lvl>
    <w:lvl w:ilvl="6" w:tplc="FFFFFFFF" w:tentative="1">
      <w:start w:val="1"/>
      <w:numFmt w:val="decimal"/>
      <w:lvlText w:val="%7."/>
      <w:lvlJc w:val="left"/>
      <w:pPr>
        <w:ind w:left="3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28" w:hanging="480"/>
      </w:pPr>
    </w:lvl>
    <w:lvl w:ilvl="8" w:tplc="FFFFFFFF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2" w15:restartNumberingAfterBreak="0">
    <w:nsid w:val="56EC6C94"/>
    <w:multiLevelType w:val="hybridMultilevel"/>
    <w:tmpl w:val="5A607072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>
      <w:start w:val="1"/>
      <w:numFmt w:val="decimal"/>
      <w:lvlText w:val="%2."/>
      <w:lvlJc w:val="left"/>
      <w:pPr>
        <w:ind w:left="1156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3" w15:restartNumberingAfterBreak="0">
    <w:nsid w:val="58C24669"/>
    <w:multiLevelType w:val="hybridMultilevel"/>
    <w:tmpl w:val="CDC45D58"/>
    <w:lvl w:ilvl="0" w:tplc="FFFFFFFF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48" w:hanging="480"/>
      </w:pPr>
    </w:lvl>
    <w:lvl w:ilvl="2" w:tplc="FFFFFFFF" w:tentative="1">
      <w:start w:val="1"/>
      <w:numFmt w:val="lowerRoman"/>
      <w:lvlText w:val="%3."/>
      <w:lvlJc w:val="right"/>
      <w:pPr>
        <w:ind w:left="2028" w:hanging="480"/>
      </w:pPr>
    </w:lvl>
    <w:lvl w:ilvl="3" w:tplc="FFFFFFFF" w:tentative="1">
      <w:start w:val="1"/>
      <w:numFmt w:val="decimal"/>
      <w:lvlText w:val="%4."/>
      <w:lvlJc w:val="left"/>
      <w:pPr>
        <w:ind w:left="2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88" w:hanging="480"/>
      </w:pPr>
    </w:lvl>
    <w:lvl w:ilvl="5" w:tplc="FFFFFFFF" w:tentative="1">
      <w:start w:val="1"/>
      <w:numFmt w:val="lowerRoman"/>
      <w:lvlText w:val="%6."/>
      <w:lvlJc w:val="right"/>
      <w:pPr>
        <w:ind w:left="3468" w:hanging="480"/>
      </w:pPr>
    </w:lvl>
    <w:lvl w:ilvl="6" w:tplc="FFFFFFFF" w:tentative="1">
      <w:start w:val="1"/>
      <w:numFmt w:val="decimal"/>
      <w:lvlText w:val="%7."/>
      <w:lvlJc w:val="left"/>
      <w:pPr>
        <w:ind w:left="3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28" w:hanging="480"/>
      </w:pPr>
    </w:lvl>
    <w:lvl w:ilvl="8" w:tplc="FFFFFFFF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4" w15:restartNumberingAfterBreak="0">
    <w:nsid w:val="599326C6"/>
    <w:multiLevelType w:val="hybridMultilevel"/>
    <w:tmpl w:val="E47C27D8"/>
    <w:lvl w:ilvl="0" w:tplc="DD14DB22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7B5849"/>
    <w:multiLevelType w:val="hybridMultilevel"/>
    <w:tmpl w:val="22684716"/>
    <w:lvl w:ilvl="0" w:tplc="E4702B90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F00436D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F7F6683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507F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8B36F07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2466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D855683"/>
    <w:multiLevelType w:val="hybridMultilevel"/>
    <w:tmpl w:val="CD7EEA82"/>
    <w:lvl w:ilvl="0" w:tplc="06BA6B5E">
      <w:start w:val="1"/>
      <w:numFmt w:val="taiwaneseCountingThousand"/>
      <w:lvlText w:val="%1、"/>
      <w:lvlJc w:val="left"/>
      <w:pPr>
        <w:ind w:left="246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DF64F0C"/>
    <w:multiLevelType w:val="hybridMultilevel"/>
    <w:tmpl w:val="C6227F04"/>
    <w:lvl w:ilvl="0" w:tplc="876E0F44">
      <w:start w:val="1"/>
      <w:numFmt w:val="taiwaneseCountingThousand"/>
      <w:lvlText w:val="(%1)"/>
      <w:lvlJc w:val="left"/>
      <w:pPr>
        <w:ind w:left="480" w:hanging="480"/>
      </w:pPr>
    </w:lvl>
    <w:lvl w:ilvl="1" w:tplc="FFFFFFFF">
      <w:start w:val="1"/>
      <w:numFmt w:val="decimal"/>
      <w:lvlText w:val="(%2)"/>
      <w:lvlJc w:val="left"/>
      <w:pPr>
        <w:ind w:left="20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6D3C6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2466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D89500F"/>
    <w:multiLevelType w:val="hybridMultilevel"/>
    <w:tmpl w:val="C6227F04"/>
    <w:lvl w:ilvl="0" w:tplc="FFFFFFFF">
      <w:start w:val="1"/>
      <w:numFmt w:val="taiwaneseCountingThousand"/>
      <w:lvlText w:val="(%1)"/>
      <w:lvlJc w:val="left"/>
      <w:pPr>
        <w:ind w:left="480" w:hanging="480"/>
      </w:p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5484536">
    <w:abstractNumId w:val="34"/>
  </w:num>
  <w:num w:numId="2" w16cid:durableId="444350095">
    <w:abstractNumId w:val="14"/>
  </w:num>
  <w:num w:numId="3" w16cid:durableId="722093873">
    <w:abstractNumId w:val="12"/>
  </w:num>
  <w:num w:numId="4" w16cid:durableId="114712390">
    <w:abstractNumId w:val="32"/>
  </w:num>
  <w:num w:numId="5" w16cid:durableId="1146045329">
    <w:abstractNumId w:val="29"/>
  </w:num>
  <w:num w:numId="6" w16cid:durableId="1765960140">
    <w:abstractNumId w:val="10"/>
  </w:num>
  <w:num w:numId="7" w16cid:durableId="1525165394">
    <w:abstractNumId w:val="15"/>
  </w:num>
  <w:num w:numId="8" w16cid:durableId="1849631695">
    <w:abstractNumId w:val="23"/>
  </w:num>
  <w:num w:numId="9" w16cid:durableId="1885408327">
    <w:abstractNumId w:val="22"/>
  </w:num>
  <w:num w:numId="10" w16cid:durableId="27417705">
    <w:abstractNumId w:val="20"/>
  </w:num>
  <w:num w:numId="11" w16cid:durableId="1232158888">
    <w:abstractNumId w:val="21"/>
  </w:num>
  <w:num w:numId="12" w16cid:durableId="1860199349">
    <w:abstractNumId w:val="18"/>
  </w:num>
  <w:num w:numId="13" w16cid:durableId="1628856846">
    <w:abstractNumId w:val="31"/>
  </w:num>
  <w:num w:numId="14" w16cid:durableId="2140106700">
    <w:abstractNumId w:val="6"/>
  </w:num>
  <w:num w:numId="15" w16cid:durableId="591549624">
    <w:abstractNumId w:val="33"/>
  </w:num>
  <w:num w:numId="16" w16cid:durableId="1063721550">
    <w:abstractNumId w:val="25"/>
  </w:num>
  <w:num w:numId="17" w16cid:durableId="1868448734">
    <w:abstractNumId w:val="16"/>
  </w:num>
  <w:num w:numId="18" w16cid:durableId="1011225867">
    <w:abstractNumId w:val="8"/>
  </w:num>
  <w:num w:numId="19" w16cid:durableId="775953214">
    <w:abstractNumId w:val="3"/>
  </w:num>
  <w:num w:numId="20" w16cid:durableId="1999529925">
    <w:abstractNumId w:val="5"/>
  </w:num>
  <w:num w:numId="21" w16cid:durableId="1109352994">
    <w:abstractNumId w:val="24"/>
  </w:num>
  <w:num w:numId="22" w16cid:durableId="1346440530">
    <w:abstractNumId w:val="13"/>
  </w:num>
  <w:num w:numId="23" w16cid:durableId="306130410">
    <w:abstractNumId w:val="9"/>
  </w:num>
  <w:num w:numId="24" w16cid:durableId="143938978">
    <w:abstractNumId w:val="0"/>
  </w:num>
  <w:num w:numId="25" w16cid:durableId="745884797">
    <w:abstractNumId w:val="19"/>
  </w:num>
  <w:num w:numId="26" w16cid:durableId="1032657443">
    <w:abstractNumId w:val="7"/>
  </w:num>
  <w:num w:numId="27" w16cid:durableId="1845508746">
    <w:abstractNumId w:val="1"/>
  </w:num>
  <w:num w:numId="28" w16cid:durableId="424109783">
    <w:abstractNumId w:val="4"/>
  </w:num>
  <w:num w:numId="29" w16cid:durableId="676618834">
    <w:abstractNumId w:val="26"/>
  </w:num>
  <w:num w:numId="30" w16cid:durableId="914827348">
    <w:abstractNumId w:val="28"/>
  </w:num>
  <w:num w:numId="31" w16cid:durableId="147215587">
    <w:abstractNumId w:val="17"/>
  </w:num>
  <w:num w:numId="32" w16cid:durableId="1728918428">
    <w:abstractNumId w:val="27"/>
  </w:num>
  <w:num w:numId="33" w16cid:durableId="999887981">
    <w:abstractNumId w:val="30"/>
  </w:num>
  <w:num w:numId="34" w16cid:durableId="874346454">
    <w:abstractNumId w:val="11"/>
  </w:num>
  <w:num w:numId="35" w16cid:durableId="130207367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88"/>
    <w:rsid w:val="00000D1F"/>
    <w:rsid w:val="00024F66"/>
    <w:rsid w:val="00026EDC"/>
    <w:rsid w:val="00030BC8"/>
    <w:rsid w:val="00033EDE"/>
    <w:rsid w:val="000570E1"/>
    <w:rsid w:val="00057A77"/>
    <w:rsid w:val="00060CAD"/>
    <w:rsid w:val="00061E17"/>
    <w:rsid w:val="00070E07"/>
    <w:rsid w:val="000751DB"/>
    <w:rsid w:val="00093327"/>
    <w:rsid w:val="000A4FED"/>
    <w:rsid w:val="000C520B"/>
    <w:rsid w:val="000D289B"/>
    <w:rsid w:val="000D5A65"/>
    <w:rsid w:val="000D63B7"/>
    <w:rsid w:val="000D6EF7"/>
    <w:rsid w:val="000D74CD"/>
    <w:rsid w:val="0010459F"/>
    <w:rsid w:val="00122315"/>
    <w:rsid w:val="00123760"/>
    <w:rsid w:val="00124BA5"/>
    <w:rsid w:val="00134FA0"/>
    <w:rsid w:val="00137CCD"/>
    <w:rsid w:val="00163531"/>
    <w:rsid w:val="001653C4"/>
    <w:rsid w:val="00171A7B"/>
    <w:rsid w:val="00172402"/>
    <w:rsid w:val="00191496"/>
    <w:rsid w:val="001A7698"/>
    <w:rsid w:val="001B38F9"/>
    <w:rsid w:val="001C58FD"/>
    <w:rsid w:val="001C7F56"/>
    <w:rsid w:val="001D4FE9"/>
    <w:rsid w:val="001D76EA"/>
    <w:rsid w:val="001E117E"/>
    <w:rsid w:val="001E3752"/>
    <w:rsid w:val="00207847"/>
    <w:rsid w:val="00216E2A"/>
    <w:rsid w:val="00235000"/>
    <w:rsid w:val="00240517"/>
    <w:rsid w:val="00241A68"/>
    <w:rsid w:val="0024291E"/>
    <w:rsid w:val="00274821"/>
    <w:rsid w:val="002B4CC8"/>
    <w:rsid w:val="002B5103"/>
    <w:rsid w:val="002C3E09"/>
    <w:rsid w:val="002E2BC5"/>
    <w:rsid w:val="002F01CF"/>
    <w:rsid w:val="002F2FED"/>
    <w:rsid w:val="0030665D"/>
    <w:rsid w:val="00307990"/>
    <w:rsid w:val="00330BAA"/>
    <w:rsid w:val="00351C10"/>
    <w:rsid w:val="003A6CAC"/>
    <w:rsid w:val="003B5D33"/>
    <w:rsid w:val="003C3FAB"/>
    <w:rsid w:val="003C4F4F"/>
    <w:rsid w:val="003C58FF"/>
    <w:rsid w:val="003D4953"/>
    <w:rsid w:val="003D5813"/>
    <w:rsid w:val="003F4013"/>
    <w:rsid w:val="0040708C"/>
    <w:rsid w:val="00413588"/>
    <w:rsid w:val="00414261"/>
    <w:rsid w:val="00431335"/>
    <w:rsid w:val="004317F0"/>
    <w:rsid w:val="0043181D"/>
    <w:rsid w:val="00444178"/>
    <w:rsid w:val="004635B4"/>
    <w:rsid w:val="00463AD4"/>
    <w:rsid w:val="00464FE2"/>
    <w:rsid w:val="0046595A"/>
    <w:rsid w:val="00466A17"/>
    <w:rsid w:val="00492AE7"/>
    <w:rsid w:val="004A42D3"/>
    <w:rsid w:val="004E4E9D"/>
    <w:rsid w:val="004F5210"/>
    <w:rsid w:val="004F5CE9"/>
    <w:rsid w:val="00507EC4"/>
    <w:rsid w:val="005524E3"/>
    <w:rsid w:val="00554DBA"/>
    <w:rsid w:val="005633D0"/>
    <w:rsid w:val="005A0FF2"/>
    <w:rsid w:val="005A72A4"/>
    <w:rsid w:val="005C78D5"/>
    <w:rsid w:val="005D7CD6"/>
    <w:rsid w:val="0061012E"/>
    <w:rsid w:val="006316DA"/>
    <w:rsid w:val="00633F10"/>
    <w:rsid w:val="00637A93"/>
    <w:rsid w:val="00655C1C"/>
    <w:rsid w:val="006B4300"/>
    <w:rsid w:val="006B7622"/>
    <w:rsid w:val="006C32F9"/>
    <w:rsid w:val="007105CD"/>
    <w:rsid w:val="00720623"/>
    <w:rsid w:val="007670E9"/>
    <w:rsid w:val="00793AF0"/>
    <w:rsid w:val="007A57C6"/>
    <w:rsid w:val="007B7596"/>
    <w:rsid w:val="007C3A18"/>
    <w:rsid w:val="007C718C"/>
    <w:rsid w:val="007D566F"/>
    <w:rsid w:val="007E1388"/>
    <w:rsid w:val="00832012"/>
    <w:rsid w:val="008355DF"/>
    <w:rsid w:val="00836F79"/>
    <w:rsid w:val="0084143B"/>
    <w:rsid w:val="0085032B"/>
    <w:rsid w:val="00873BD5"/>
    <w:rsid w:val="00880E97"/>
    <w:rsid w:val="008A4061"/>
    <w:rsid w:val="008A5C57"/>
    <w:rsid w:val="008D22DB"/>
    <w:rsid w:val="008D67B1"/>
    <w:rsid w:val="008F72AF"/>
    <w:rsid w:val="00932586"/>
    <w:rsid w:val="00933DDE"/>
    <w:rsid w:val="009470F4"/>
    <w:rsid w:val="00952D96"/>
    <w:rsid w:val="00954265"/>
    <w:rsid w:val="00960596"/>
    <w:rsid w:val="00960691"/>
    <w:rsid w:val="00962925"/>
    <w:rsid w:val="00963489"/>
    <w:rsid w:val="009676A4"/>
    <w:rsid w:val="009916BD"/>
    <w:rsid w:val="00992B9C"/>
    <w:rsid w:val="00992DDD"/>
    <w:rsid w:val="00995AA1"/>
    <w:rsid w:val="009B0770"/>
    <w:rsid w:val="009B2E68"/>
    <w:rsid w:val="009B2F65"/>
    <w:rsid w:val="009B5685"/>
    <w:rsid w:val="009B6958"/>
    <w:rsid w:val="009D756E"/>
    <w:rsid w:val="009E46D8"/>
    <w:rsid w:val="009F4076"/>
    <w:rsid w:val="00A11B66"/>
    <w:rsid w:val="00A17AEE"/>
    <w:rsid w:val="00A258A3"/>
    <w:rsid w:val="00A5452A"/>
    <w:rsid w:val="00A77EA7"/>
    <w:rsid w:val="00A8122A"/>
    <w:rsid w:val="00A84935"/>
    <w:rsid w:val="00A84F13"/>
    <w:rsid w:val="00AA1100"/>
    <w:rsid w:val="00AE18B4"/>
    <w:rsid w:val="00AE7EA2"/>
    <w:rsid w:val="00AF4F1F"/>
    <w:rsid w:val="00B550A1"/>
    <w:rsid w:val="00B55AA9"/>
    <w:rsid w:val="00B64BD6"/>
    <w:rsid w:val="00B94561"/>
    <w:rsid w:val="00BB6D70"/>
    <w:rsid w:val="00BC14AA"/>
    <w:rsid w:val="00BF4AF8"/>
    <w:rsid w:val="00C01B03"/>
    <w:rsid w:val="00C16AE5"/>
    <w:rsid w:val="00C22E7C"/>
    <w:rsid w:val="00C32503"/>
    <w:rsid w:val="00C34AF0"/>
    <w:rsid w:val="00C361DA"/>
    <w:rsid w:val="00C6683A"/>
    <w:rsid w:val="00CE337B"/>
    <w:rsid w:val="00CE65BE"/>
    <w:rsid w:val="00CF29C7"/>
    <w:rsid w:val="00D057A2"/>
    <w:rsid w:val="00D06CEA"/>
    <w:rsid w:val="00D11CA7"/>
    <w:rsid w:val="00D2581E"/>
    <w:rsid w:val="00D470FA"/>
    <w:rsid w:val="00D5498E"/>
    <w:rsid w:val="00D807F1"/>
    <w:rsid w:val="00D83CB0"/>
    <w:rsid w:val="00D9057F"/>
    <w:rsid w:val="00D92CB4"/>
    <w:rsid w:val="00DA4803"/>
    <w:rsid w:val="00DE37EA"/>
    <w:rsid w:val="00DE76C9"/>
    <w:rsid w:val="00DF3223"/>
    <w:rsid w:val="00E00D5C"/>
    <w:rsid w:val="00E2038E"/>
    <w:rsid w:val="00E416D1"/>
    <w:rsid w:val="00E46D62"/>
    <w:rsid w:val="00E47CD6"/>
    <w:rsid w:val="00E55A7B"/>
    <w:rsid w:val="00E71257"/>
    <w:rsid w:val="00E7382E"/>
    <w:rsid w:val="00E74078"/>
    <w:rsid w:val="00EA0444"/>
    <w:rsid w:val="00EB38EE"/>
    <w:rsid w:val="00EB5F29"/>
    <w:rsid w:val="00EE1084"/>
    <w:rsid w:val="00EE5BC8"/>
    <w:rsid w:val="00EF1F07"/>
    <w:rsid w:val="00F013C5"/>
    <w:rsid w:val="00F05AF3"/>
    <w:rsid w:val="00F2282B"/>
    <w:rsid w:val="00F24723"/>
    <w:rsid w:val="00F318FC"/>
    <w:rsid w:val="00F3343E"/>
    <w:rsid w:val="00F420ED"/>
    <w:rsid w:val="00F42E8E"/>
    <w:rsid w:val="00F430A5"/>
    <w:rsid w:val="00F4725B"/>
    <w:rsid w:val="00F60950"/>
    <w:rsid w:val="00F74C58"/>
    <w:rsid w:val="00F76C6E"/>
    <w:rsid w:val="00F84AAC"/>
    <w:rsid w:val="00F859A1"/>
    <w:rsid w:val="00F916ED"/>
    <w:rsid w:val="00FA783B"/>
    <w:rsid w:val="00FC0058"/>
    <w:rsid w:val="00F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3D8ED0"/>
  <w14:defaultImageDpi w14:val="330"/>
  <w15:chartTrackingRefBased/>
  <w15:docId w15:val="{F4DA124B-9F81-4FD1-AD55-91155ADA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5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13588"/>
    <w:rPr>
      <w:color w:val="0000FF"/>
      <w:u w:val="single"/>
    </w:rPr>
  </w:style>
  <w:style w:type="character" w:styleId="a4">
    <w:name w:val="FollowedHyperlink"/>
    <w:semiHidden/>
    <w:rsid w:val="00413588"/>
    <w:rPr>
      <w:color w:val="800080"/>
      <w:u w:val="single"/>
    </w:rPr>
  </w:style>
  <w:style w:type="paragraph" w:styleId="a5">
    <w:name w:val="Body Text Indent"/>
    <w:basedOn w:val="a"/>
    <w:link w:val="a6"/>
    <w:semiHidden/>
    <w:rsid w:val="00413588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character" w:customStyle="1" w:styleId="a6">
    <w:name w:val="本文縮排 字元"/>
    <w:link w:val="a5"/>
    <w:semiHidden/>
    <w:rsid w:val="00413588"/>
    <w:rPr>
      <w:rFonts w:ascii="標楷體" w:eastAsia="標楷體" w:hAnsi="Times New Roman" w:cs="Times New Roman"/>
      <w:spacing w:val="20"/>
      <w:sz w:val="28"/>
      <w:szCs w:val="20"/>
    </w:rPr>
  </w:style>
  <w:style w:type="paragraph" w:customStyle="1" w:styleId="1">
    <w:name w:val="樣式1"/>
    <w:basedOn w:val="a"/>
    <w:next w:val="a"/>
    <w:rsid w:val="0041358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link w:val="20"/>
    <w:semiHidden/>
    <w:rsid w:val="00413588"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character" w:customStyle="1" w:styleId="20">
    <w:name w:val="本文縮排 2 字元"/>
    <w:link w:val="2"/>
    <w:semiHidden/>
    <w:rsid w:val="00413588"/>
    <w:rPr>
      <w:rFonts w:ascii="標楷體" w:eastAsia="標楷體" w:hAnsi="標楷體" w:cs="Times New Roman"/>
      <w:kern w:val="16"/>
    </w:rPr>
  </w:style>
  <w:style w:type="paragraph" w:styleId="a7">
    <w:name w:val="footer"/>
    <w:basedOn w:val="a"/>
    <w:link w:val="a8"/>
    <w:semiHidden/>
    <w:rsid w:val="0041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semiHidden/>
    <w:rsid w:val="00413588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semiHidden/>
    <w:rsid w:val="00413588"/>
  </w:style>
  <w:style w:type="paragraph" w:styleId="3">
    <w:name w:val="Body Text Indent 3"/>
    <w:basedOn w:val="a"/>
    <w:link w:val="30"/>
    <w:semiHidden/>
    <w:rsid w:val="00413588"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character" w:customStyle="1" w:styleId="30">
    <w:name w:val="本文縮排 3 字元"/>
    <w:link w:val="3"/>
    <w:semiHidden/>
    <w:rsid w:val="00413588"/>
    <w:rPr>
      <w:rFonts w:ascii="標楷體" w:eastAsia="標楷體" w:hAnsi="標楷體" w:cs="Times New Roman"/>
      <w:kern w:val="16"/>
      <w:sz w:val="32"/>
    </w:rPr>
  </w:style>
  <w:style w:type="paragraph" w:styleId="aa">
    <w:name w:val="header"/>
    <w:basedOn w:val="a"/>
    <w:link w:val="ab"/>
    <w:uiPriority w:val="99"/>
    <w:unhideWhenUsed/>
    <w:rsid w:val="0041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413588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13588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413588"/>
    <w:rPr>
      <w:rFonts w:ascii="Cambria" w:eastAsia="新細明體" w:hAnsi="Cambria" w:cs="Times New Roman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413588"/>
    <w:pPr>
      <w:spacing w:after="120"/>
    </w:pPr>
  </w:style>
  <w:style w:type="character" w:customStyle="1" w:styleId="af">
    <w:name w:val="本文 字元"/>
    <w:link w:val="ae"/>
    <w:uiPriority w:val="99"/>
    <w:semiHidden/>
    <w:rsid w:val="00413588"/>
    <w:rPr>
      <w:rFonts w:ascii="Times New Roman" w:eastAsia="新細明體" w:hAnsi="Times New Roman" w:cs="Times New Roman"/>
    </w:rPr>
  </w:style>
  <w:style w:type="table" w:styleId="af0">
    <w:name w:val="Table Grid"/>
    <w:basedOn w:val="a1"/>
    <w:uiPriority w:val="59"/>
    <w:rsid w:val="0041358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413588"/>
    <w:pPr>
      <w:ind w:leftChars="200" w:left="480"/>
    </w:pPr>
  </w:style>
  <w:style w:type="paragraph" w:customStyle="1" w:styleId="-110">
    <w:name w:val="彩色網底 - 輔色 11"/>
    <w:hidden/>
    <w:uiPriority w:val="99"/>
    <w:semiHidden/>
    <w:rsid w:val="00413588"/>
    <w:rPr>
      <w:rFonts w:ascii="Times New Roman" w:hAnsi="Times New Roman"/>
      <w:kern w:val="2"/>
      <w:sz w:val="24"/>
      <w:szCs w:val="24"/>
    </w:rPr>
  </w:style>
  <w:style w:type="character" w:styleId="af1">
    <w:name w:val="annotation reference"/>
    <w:uiPriority w:val="99"/>
    <w:semiHidden/>
    <w:unhideWhenUsed/>
    <w:rsid w:val="0041358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13588"/>
  </w:style>
  <w:style w:type="character" w:customStyle="1" w:styleId="af3">
    <w:name w:val="註解文字 字元"/>
    <w:link w:val="af2"/>
    <w:uiPriority w:val="99"/>
    <w:semiHidden/>
    <w:rsid w:val="00413588"/>
    <w:rPr>
      <w:rFonts w:ascii="Times New Roman" w:eastAsia="新細明體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3588"/>
    <w:rPr>
      <w:b/>
      <w:bCs/>
    </w:rPr>
  </w:style>
  <w:style w:type="character" w:customStyle="1" w:styleId="af5">
    <w:name w:val="註解主旨 字元"/>
    <w:link w:val="af4"/>
    <w:uiPriority w:val="99"/>
    <w:semiHidden/>
    <w:rsid w:val="00413588"/>
    <w:rPr>
      <w:rFonts w:ascii="Times New Roman" w:eastAsia="新細明體" w:hAnsi="Times New Roman" w:cs="Times New Roman"/>
      <w:b/>
      <w:bCs/>
    </w:rPr>
  </w:style>
  <w:style w:type="paragraph" w:styleId="Web">
    <w:name w:val="Normal (Web)"/>
    <w:basedOn w:val="a"/>
    <w:uiPriority w:val="99"/>
    <w:unhideWhenUsed/>
    <w:rsid w:val="00A17AEE"/>
    <w:pPr>
      <w:widowControl/>
      <w:spacing w:before="100" w:beforeAutospacing="1" w:after="100" w:afterAutospacing="1"/>
    </w:pPr>
    <w:rPr>
      <w:rFonts w:ascii="新細明體" w:hAnsi="新細明體"/>
      <w:kern w:val="0"/>
      <w:sz w:val="20"/>
      <w:szCs w:val="20"/>
    </w:rPr>
  </w:style>
  <w:style w:type="paragraph" w:styleId="af6">
    <w:name w:val="Revision"/>
    <w:hidden/>
    <w:uiPriority w:val="71"/>
    <w:rsid w:val="008A5C57"/>
    <w:rPr>
      <w:rFonts w:ascii="Times New Roman" w:hAnsi="Times New Roman"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DF32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049A-578B-4561-BF78-F7F189BE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530</Words>
  <Characters>3023</Characters>
  <Application>Microsoft Office Word</Application>
  <DocSecurity>4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W</dc:creator>
  <cp:keywords/>
  <dc:description/>
  <cp:lastModifiedBy>user</cp:lastModifiedBy>
  <cp:revision>2</cp:revision>
  <cp:lastPrinted>2025-06-05T13:24:00Z</cp:lastPrinted>
  <dcterms:created xsi:type="dcterms:W3CDTF">2025-06-09T04:05:00Z</dcterms:created>
  <dcterms:modified xsi:type="dcterms:W3CDTF">2025-06-09T04:05:00Z</dcterms:modified>
</cp:coreProperties>
</file>